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FFF83" w14:textId="77777777" w:rsidR="002C1A24" w:rsidRDefault="002C1A24">
      <w:pPr>
        <w:rPr>
          <w:b/>
        </w:rPr>
      </w:pPr>
      <w:r>
        <w:rPr>
          <w:b/>
        </w:rPr>
        <w:t>Szczegółowa specyfikacja techniczna urządzeń na plac zabaw</w:t>
      </w:r>
    </w:p>
    <w:p w14:paraId="6B69FFA2" w14:textId="77777777" w:rsidR="002C1A24" w:rsidRDefault="002C1A24">
      <w:pPr>
        <w:rPr>
          <w:b/>
        </w:rPr>
      </w:pPr>
    </w:p>
    <w:p w14:paraId="5C80C8C9" w14:textId="77777777" w:rsidR="002C1A24" w:rsidRDefault="002C1A24">
      <w:pPr>
        <w:rPr>
          <w:b/>
        </w:rPr>
      </w:pPr>
      <w:r>
        <w:rPr>
          <w:b/>
        </w:rPr>
        <w:t>1) Zestaw zabawowy Klępie Dolne</w:t>
      </w:r>
    </w:p>
    <w:p w14:paraId="53A3A641" w14:textId="57DBEF99" w:rsidR="005C7B10" w:rsidRDefault="002C1A24" w:rsidP="004868D0">
      <w:pPr>
        <w:jc w:val="both"/>
      </w:pPr>
      <w:r w:rsidRPr="005C7B10">
        <w:t xml:space="preserve">Elementy nośne zestawu wykonane z metalu zabezpieczonego antykorozyjnie i malowanego proszkowo. Ślizgawki wykonane z </w:t>
      </w:r>
      <w:r w:rsidR="005C7B10">
        <w:t>metalu, d</w:t>
      </w:r>
      <w:r w:rsidRPr="005C7B10">
        <w:t>achy, bariery ochronne wykonane z płyty HDPE odpornej na warunki atmosferyczne. Elementy mocowań wykonane ze stali węglowej konstrukcyjnej malowane proszkowo lub ocynkowane. Wszystkie połączenia śrubowe wykonane z użyciem elementów ocynkowanych, a ich końce zabezpieczone plastikowymi kapslami, poprawiającymi bezpieczeństwo</w:t>
      </w:r>
      <w:r w:rsidR="004868D0">
        <w:t xml:space="preserve">. </w:t>
      </w:r>
      <w:r w:rsidR="005C7B10" w:rsidRPr="005C7B10">
        <w:t xml:space="preserve"> </w:t>
      </w:r>
    </w:p>
    <w:p w14:paraId="482DE048" w14:textId="77777777" w:rsidR="00B214DB" w:rsidRPr="00CD1FED" w:rsidRDefault="004868D0" w:rsidP="004868D0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23020DBD" w14:textId="77777777" w:rsidR="00B214DB" w:rsidRDefault="00B214DB" w:rsidP="004868D0">
      <w:pPr>
        <w:spacing w:after="0" w:line="240" w:lineRule="auto"/>
      </w:pPr>
      <w:r>
        <w:t>Wieża 4-kątna z dachem</w:t>
      </w:r>
      <w:r>
        <w:tab/>
      </w:r>
      <w:r>
        <w:tab/>
      </w:r>
      <w:r>
        <w:tab/>
        <w:t>1 szt.</w:t>
      </w:r>
    </w:p>
    <w:p w14:paraId="20D5CE80" w14:textId="77777777" w:rsidR="00B214DB" w:rsidRDefault="00B214DB" w:rsidP="004868D0">
      <w:pPr>
        <w:spacing w:after="0"/>
      </w:pPr>
      <w:r>
        <w:t>Zjeżdżalnia metalowa</w:t>
      </w:r>
      <w:r>
        <w:tab/>
      </w:r>
      <w:r>
        <w:tab/>
      </w:r>
      <w:r>
        <w:tab/>
      </w:r>
      <w:r>
        <w:tab/>
        <w:t>1 szt.</w:t>
      </w:r>
    </w:p>
    <w:p w14:paraId="455FB8E0" w14:textId="77777777" w:rsidR="00B214DB" w:rsidRDefault="00B214DB" w:rsidP="004868D0">
      <w:pPr>
        <w:spacing w:after="0"/>
      </w:pPr>
      <w:r>
        <w:t>Drabinka A - szczeblowa</w:t>
      </w:r>
      <w:r>
        <w:tab/>
      </w:r>
      <w:r>
        <w:tab/>
      </w:r>
      <w:r>
        <w:tab/>
        <w:t>1 szt.</w:t>
      </w:r>
    </w:p>
    <w:p w14:paraId="044441F2" w14:textId="77777777" w:rsidR="00B214DB" w:rsidRDefault="00B214DB" w:rsidP="004868D0">
      <w:pPr>
        <w:spacing w:after="0"/>
      </w:pPr>
      <w:r>
        <w:t>Przeplotnia linowa</w:t>
      </w:r>
      <w:r>
        <w:tab/>
      </w:r>
      <w:r>
        <w:tab/>
      </w:r>
      <w:r>
        <w:tab/>
      </w:r>
      <w:r>
        <w:tab/>
        <w:t>1 szt.</w:t>
      </w:r>
    </w:p>
    <w:p w14:paraId="49A288DA" w14:textId="77777777" w:rsidR="00B214DB" w:rsidRDefault="00B214DB" w:rsidP="004868D0">
      <w:pPr>
        <w:spacing w:after="0"/>
      </w:pPr>
      <w:r>
        <w:t>Drabinka pozioma</w:t>
      </w:r>
      <w:r>
        <w:tab/>
      </w:r>
      <w:r>
        <w:tab/>
      </w:r>
      <w:r>
        <w:tab/>
      </w:r>
      <w:r>
        <w:tab/>
        <w:t>1 szt.</w:t>
      </w:r>
    </w:p>
    <w:p w14:paraId="7B68E5EA" w14:textId="77777777" w:rsidR="00B214DB" w:rsidRDefault="00B214DB" w:rsidP="004868D0">
      <w:pPr>
        <w:spacing w:after="0"/>
      </w:pPr>
      <w:r>
        <w:t>Drabinka krzyżakowa</w:t>
      </w:r>
      <w:r>
        <w:tab/>
      </w:r>
      <w:r>
        <w:tab/>
      </w:r>
      <w:r>
        <w:tab/>
      </w:r>
      <w:r>
        <w:tab/>
        <w:t>1 szt.</w:t>
      </w:r>
    </w:p>
    <w:p w14:paraId="0249303B" w14:textId="77777777" w:rsidR="00B214DB" w:rsidRDefault="00B214DB" w:rsidP="004868D0">
      <w:pPr>
        <w:spacing w:after="0"/>
      </w:pPr>
      <w:r>
        <w:t>Pajęczyna linowa</w:t>
      </w:r>
      <w:r>
        <w:tab/>
      </w:r>
      <w:r>
        <w:tab/>
      </w:r>
      <w:r>
        <w:tab/>
      </w:r>
      <w:r>
        <w:tab/>
        <w:t>1 szt.</w:t>
      </w:r>
    </w:p>
    <w:p w14:paraId="4CCC0267" w14:textId="77777777" w:rsidR="00B214DB" w:rsidRDefault="004868D0" w:rsidP="004868D0">
      <w:pPr>
        <w:spacing w:after="120"/>
      </w:pPr>
      <w:r>
        <w:t xml:space="preserve">Wieża 4-kątna bez dachu </w:t>
      </w:r>
      <w:r>
        <w:tab/>
      </w:r>
      <w:r>
        <w:tab/>
      </w:r>
      <w:r>
        <w:tab/>
      </w:r>
      <w:r w:rsidR="00B214DB">
        <w:t>1 szt.</w:t>
      </w:r>
    </w:p>
    <w:p w14:paraId="49850163" w14:textId="77777777" w:rsidR="004868D0" w:rsidRDefault="004868D0" w:rsidP="004868D0">
      <w:pPr>
        <w:spacing w:after="120"/>
      </w:pPr>
      <w:r>
        <w:t xml:space="preserve">Minimalne wymiary urządzenia </w:t>
      </w:r>
      <w:r w:rsidRPr="004868D0">
        <w:t>(</w:t>
      </w:r>
      <w:proofErr w:type="spellStart"/>
      <w:r w:rsidRPr="004868D0">
        <w:t>wys</w:t>
      </w:r>
      <w:proofErr w:type="spellEnd"/>
      <w:r w:rsidRPr="004868D0">
        <w:t xml:space="preserve"> x </w:t>
      </w:r>
      <w:proofErr w:type="spellStart"/>
      <w:r w:rsidRPr="004868D0">
        <w:t>szer</w:t>
      </w:r>
      <w:proofErr w:type="spellEnd"/>
      <w:r w:rsidRPr="004868D0">
        <w:t xml:space="preserve"> x </w:t>
      </w:r>
      <w:proofErr w:type="spellStart"/>
      <w:r w:rsidRPr="004868D0">
        <w:t>dł</w:t>
      </w:r>
      <w:proofErr w:type="spellEnd"/>
      <w:r w:rsidRPr="004868D0">
        <w:t xml:space="preserve">) [ m ] </w:t>
      </w:r>
      <w:r>
        <w:t xml:space="preserve"> 3,0 x 6,0</w:t>
      </w:r>
      <w:r w:rsidRPr="004868D0">
        <w:t xml:space="preserve"> </w:t>
      </w:r>
      <w:r>
        <w:t xml:space="preserve">x 7,0 </w:t>
      </w:r>
    </w:p>
    <w:p w14:paraId="0E9306E3" w14:textId="77777777" w:rsidR="004868D0" w:rsidRDefault="00E048B5" w:rsidP="004868D0">
      <w:pPr>
        <w:spacing w:after="120"/>
      </w:pPr>
      <w:r w:rsidRPr="00E048B5">
        <w:t>krytyczna wysokość upadku (HIC)</w:t>
      </w:r>
      <w:r>
        <w:tab/>
      </w:r>
      <w:r>
        <w:tab/>
        <w:t xml:space="preserve">1,8 m </w:t>
      </w:r>
      <w:r>
        <w:rPr>
          <w:rFonts w:cstheme="minorHAnsi"/>
        </w:rPr>
        <w:t>±</w:t>
      </w:r>
      <w:r>
        <w:t xml:space="preserve"> 10 %</w:t>
      </w:r>
    </w:p>
    <w:p w14:paraId="397BF6BA" w14:textId="77777777" w:rsidR="005C7B10" w:rsidRDefault="004868D0" w:rsidP="005C7B10">
      <w:r>
        <w:t>Zestaw posiada c</w:t>
      </w:r>
      <w:r w:rsidR="005C7B10">
        <w:t>ertyfikat zgodności z normą PN-EN 1176</w:t>
      </w:r>
    </w:p>
    <w:p w14:paraId="63B50340" w14:textId="77777777" w:rsidR="002C1A24" w:rsidRDefault="002C1A24">
      <w:pPr>
        <w:rPr>
          <w:b/>
        </w:rPr>
      </w:pPr>
    </w:p>
    <w:p w14:paraId="324AAB9B" w14:textId="77777777" w:rsidR="004868D0" w:rsidRDefault="004868D0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7008FB75" wp14:editId="23A39CE2">
            <wp:extent cx="5200015" cy="2799715"/>
            <wp:effectExtent l="0" t="0" r="63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62EB9" w14:textId="77777777" w:rsidR="004868D0" w:rsidRPr="004868D0" w:rsidRDefault="004868D0">
      <w:r w:rsidRPr="004868D0">
        <w:t>Rys. 1. Przykładowy zestaw zabawowy</w:t>
      </w:r>
    </w:p>
    <w:p w14:paraId="035B721C" w14:textId="77777777" w:rsidR="004868D0" w:rsidRDefault="004868D0">
      <w:pPr>
        <w:rPr>
          <w:b/>
        </w:rPr>
      </w:pPr>
    </w:p>
    <w:p w14:paraId="66355C3C" w14:textId="77777777" w:rsidR="004868D0" w:rsidRDefault="004868D0">
      <w:pPr>
        <w:rPr>
          <w:b/>
        </w:rPr>
      </w:pPr>
    </w:p>
    <w:p w14:paraId="28204F40" w14:textId="77777777" w:rsidR="004868D0" w:rsidRDefault="004868D0">
      <w:pPr>
        <w:rPr>
          <w:b/>
        </w:rPr>
      </w:pPr>
    </w:p>
    <w:p w14:paraId="7A8D21D7" w14:textId="77777777" w:rsidR="004868D0" w:rsidRDefault="00E048B5">
      <w:pPr>
        <w:rPr>
          <w:b/>
        </w:rPr>
      </w:pPr>
      <w:r>
        <w:rPr>
          <w:b/>
        </w:rPr>
        <w:lastRenderedPageBreak/>
        <w:t xml:space="preserve">2) Zestaw Zabawowy </w:t>
      </w:r>
      <w:r w:rsidR="00CD1FED">
        <w:rPr>
          <w:b/>
        </w:rPr>
        <w:t xml:space="preserve"> Szklanów</w:t>
      </w:r>
    </w:p>
    <w:p w14:paraId="13581BE9" w14:textId="2B83AAD5" w:rsidR="00E048B5" w:rsidRDefault="00E048B5" w:rsidP="00E048B5">
      <w:pPr>
        <w:jc w:val="both"/>
      </w:pPr>
      <w:r w:rsidRPr="005C7B10">
        <w:t xml:space="preserve">Elementy nośne zestawu wykonane z metalu zabezpieczonego antykorozyjnie i malowanego proszkowo. Ślizgawki wykonane z </w:t>
      </w:r>
      <w:r>
        <w:t>metalu, d</w:t>
      </w:r>
      <w:r w:rsidRPr="005C7B10">
        <w:t>achy, bariery ochronne wykonane z płyty HDPE odpornej na warunki atmosferyczne. Elementy mocowań wykonane ze stali węglowej konstrukcyjnej malowane proszkowo lub ocynkowane. Wszystkie połączenia śrubowe wykonane z użyciem elementów ocynkowanych, a ich końce zabezpieczone plastikowymi kapslami, poprawiającymi bezpieczeństwo</w:t>
      </w:r>
      <w:r>
        <w:t xml:space="preserve">. </w:t>
      </w:r>
      <w:r w:rsidRPr="005C7B10">
        <w:t xml:space="preserve"> </w:t>
      </w:r>
    </w:p>
    <w:p w14:paraId="36337537" w14:textId="77777777" w:rsidR="004868D0" w:rsidRPr="00CD1FED" w:rsidRDefault="00E048B5" w:rsidP="00CD1FED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6F2481F7" w14:textId="77777777" w:rsidR="00CD1FED" w:rsidRPr="00CD1FED" w:rsidRDefault="00CD1FED" w:rsidP="00CD1FED">
      <w:pPr>
        <w:spacing w:after="0"/>
      </w:pPr>
      <w:r w:rsidRPr="00CD1FED">
        <w:t>Wieża 4-kątna z dachem -</w:t>
      </w:r>
      <w:r>
        <w:tab/>
      </w:r>
      <w:r>
        <w:tab/>
      </w:r>
      <w:r>
        <w:tab/>
        <w:t xml:space="preserve">1 </w:t>
      </w:r>
      <w:proofErr w:type="spellStart"/>
      <w:r>
        <w:t>szt</w:t>
      </w:r>
      <w:proofErr w:type="spellEnd"/>
    </w:p>
    <w:p w14:paraId="669AC967" w14:textId="77777777" w:rsidR="00CD1FED" w:rsidRPr="00CD1FED" w:rsidRDefault="00CD1FED" w:rsidP="00CD1FED">
      <w:pPr>
        <w:spacing w:after="0"/>
      </w:pPr>
      <w:r w:rsidRPr="00CD1FED">
        <w:t>Zjeżdżalnia metalowa</w:t>
      </w:r>
      <w:r>
        <w:tab/>
      </w:r>
      <w:r>
        <w:tab/>
      </w:r>
      <w:r>
        <w:tab/>
      </w:r>
      <w:r>
        <w:tab/>
        <w:t xml:space="preserve">1 </w:t>
      </w:r>
      <w:proofErr w:type="spellStart"/>
      <w:r>
        <w:t>szt</w:t>
      </w:r>
      <w:proofErr w:type="spellEnd"/>
    </w:p>
    <w:p w14:paraId="5B2D6B2E" w14:textId="77777777" w:rsidR="00CD1FED" w:rsidRPr="00CD1FED" w:rsidRDefault="00CD1FED" w:rsidP="00CD1FED">
      <w:pPr>
        <w:spacing w:after="0"/>
      </w:pPr>
      <w:r>
        <w:t>Koci garb</w:t>
      </w:r>
      <w:r>
        <w:tab/>
      </w:r>
      <w:r>
        <w:tab/>
      </w:r>
      <w:r>
        <w:tab/>
      </w:r>
      <w:r>
        <w:tab/>
      </w:r>
      <w:r>
        <w:tab/>
        <w:t xml:space="preserve">1 </w:t>
      </w:r>
      <w:proofErr w:type="spellStart"/>
      <w:r>
        <w:t>szt</w:t>
      </w:r>
      <w:proofErr w:type="spellEnd"/>
    </w:p>
    <w:p w14:paraId="787599BA" w14:textId="77777777" w:rsidR="00CD1FED" w:rsidRPr="00CD1FED" w:rsidRDefault="00CD1FED" w:rsidP="00CD1FED">
      <w:pPr>
        <w:spacing w:after="0"/>
      </w:pPr>
      <w:r w:rsidRPr="00CD1FED">
        <w:t>Słupek z trzema obręczami</w:t>
      </w:r>
      <w:r>
        <w:tab/>
      </w:r>
      <w:r>
        <w:tab/>
      </w:r>
      <w:r>
        <w:tab/>
        <w:t xml:space="preserve">1 </w:t>
      </w:r>
      <w:proofErr w:type="spellStart"/>
      <w:r>
        <w:t>szt</w:t>
      </w:r>
      <w:proofErr w:type="spellEnd"/>
    </w:p>
    <w:p w14:paraId="5297627D" w14:textId="77777777" w:rsidR="00CD1FED" w:rsidRPr="00CD1FED" w:rsidRDefault="00CD1FED" w:rsidP="00CD1FED">
      <w:pPr>
        <w:spacing w:after="0"/>
      </w:pPr>
      <w:r>
        <w:t>Schody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 </w:t>
      </w:r>
      <w:proofErr w:type="spellStart"/>
      <w:r>
        <w:t>szt</w:t>
      </w:r>
      <w:proofErr w:type="spellEnd"/>
    </w:p>
    <w:p w14:paraId="14AA413C" w14:textId="77777777" w:rsidR="00E048B5" w:rsidRPr="00CD1FED" w:rsidRDefault="00CD1FED" w:rsidP="00CD1FED">
      <w:pPr>
        <w:spacing w:after="0"/>
      </w:pPr>
      <w:r w:rsidRPr="00CD1FED">
        <w:t>Pajęczyna linowa</w:t>
      </w:r>
      <w:r>
        <w:tab/>
      </w:r>
      <w:r>
        <w:tab/>
      </w:r>
      <w:r>
        <w:tab/>
      </w:r>
      <w:r>
        <w:tab/>
        <w:t xml:space="preserve">1 </w:t>
      </w:r>
      <w:proofErr w:type="spellStart"/>
      <w:r>
        <w:t>szt</w:t>
      </w:r>
      <w:proofErr w:type="spellEnd"/>
    </w:p>
    <w:p w14:paraId="62955CE2" w14:textId="77777777" w:rsidR="004868D0" w:rsidRDefault="004868D0">
      <w:pPr>
        <w:rPr>
          <w:b/>
        </w:rPr>
      </w:pPr>
    </w:p>
    <w:p w14:paraId="17192BE3" w14:textId="77777777" w:rsidR="00CD1FED" w:rsidRDefault="00CD1FED" w:rsidP="00CD1FED">
      <w:pPr>
        <w:spacing w:after="120"/>
      </w:pPr>
      <w:r>
        <w:t xml:space="preserve">Minimalne wymiary urządzenia </w:t>
      </w:r>
      <w:r w:rsidRPr="004868D0">
        <w:t>(</w:t>
      </w:r>
      <w:proofErr w:type="spellStart"/>
      <w:r w:rsidRPr="004868D0">
        <w:t>wys</w:t>
      </w:r>
      <w:proofErr w:type="spellEnd"/>
      <w:r w:rsidRPr="004868D0">
        <w:t xml:space="preserve"> x </w:t>
      </w:r>
      <w:proofErr w:type="spellStart"/>
      <w:r w:rsidRPr="004868D0">
        <w:t>szer</w:t>
      </w:r>
      <w:proofErr w:type="spellEnd"/>
      <w:r w:rsidRPr="004868D0">
        <w:t xml:space="preserve"> x </w:t>
      </w:r>
      <w:proofErr w:type="spellStart"/>
      <w:r w:rsidRPr="004868D0">
        <w:t>dł</w:t>
      </w:r>
      <w:proofErr w:type="spellEnd"/>
      <w:r w:rsidRPr="004868D0">
        <w:t xml:space="preserve">) [ m ] </w:t>
      </w:r>
      <w:r>
        <w:t xml:space="preserve"> 3,0 x 4,0</w:t>
      </w:r>
      <w:r w:rsidRPr="004868D0">
        <w:t xml:space="preserve"> </w:t>
      </w:r>
      <w:r>
        <w:t xml:space="preserve">x 4,5 </w:t>
      </w:r>
    </w:p>
    <w:p w14:paraId="3BB55884" w14:textId="77777777" w:rsidR="00CD1FED" w:rsidRDefault="00CD1FED" w:rsidP="00CD1FED">
      <w:pPr>
        <w:spacing w:after="120"/>
      </w:pPr>
      <w:r w:rsidRPr="00E048B5">
        <w:t>krytyczna wysokość upadku (HIC)</w:t>
      </w:r>
      <w:r>
        <w:tab/>
      </w:r>
      <w:r>
        <w:tab/>
        <w:t xml:space="preserve">1,8 m </w:t>
      </w:r>
      <w:r>
        <w:rPr>
          <w:rFonts w:cstheme="minorHAnsi"/>
        </w:rPr>
        <w:t>±</w:t>
      </w:r>
      <w:r>
        <w:t xml:space="preserve"> 10 %</w:t>
      </w:r>
    </w:p>
    <w:p w14:paraId="37118A82" w14:textId="77777777" w:rsidR="00CD1FED" w:rsidRDefault="00CD1FED" w:rsidP="00CD1FED">
      <w:r>
        <w:t>Zestaw posiada certyfikat zgodności z normą PN-EN 1176</w:t>
      </w:r>
    </w:p>
    <w:p w14:paraId="36FB6CCD" w14:textId="77777777" w:rsidR="00CD1FED" w:rsidRDefault="00CD1FED">
      <w:pPr>
        <w:rPr>
          <w:b/>
        </w:rPr>
      </w:pPr>
    </w:p>
    <w:p w14:paraId="6689CA90" w14:textId="77777777" w:rsidR="00CD1FED" w:rsidRDefault="00CD1FED">
      <w:pPr>
        <w:rPr>
          <w:b/>
        </w:rPr>
      </w:pPr>
      <w:r w:rsidRPr="00CD1FED">
        <w:rPr>
          <w:b/>
          <w:noProof/>
          <w:lang w:eastAsia="pl-PL"/>
        </w:rPr>
        <w:drawing>
          <wp:inline distT="0" distB="0" distL="0" distR="0" wp14:anchorId="56C65ACC" wp14:editId="12963601">
            <wp:extent cx="2800350" cy="3150394"/>
            <wp:effectExtent l="0" t="0" r="0" b="0"/>
            <wp:docPr id="3" name="Obraz 3" descr="F:\place zabaw\2021\zestaw  szklanów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lace zabaw\2021\zestaw  szklanów 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28" cy="317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EB33" w14:textId="77777777" w:rsidR="00CD1FED" w:rsidRDefault="00CD1FED">
      <w:pPr>
        <w:rPr>
          <w:b/>
        </w:rPr>
      </w:pPr>
    </w:p>
    <w:p w14:paraId="0947EB28" w14:textId="77777777" w:rsidR="00CD1FED" w:rsidRPr="004868D0" w:rsidRDefault="00CD1FED" w:rsidP="00CD1FED">
      <w:r w:rsidRPr="004868D0">
        <w:t xml:space="preserve">Rys. </w:t>
      </w:r>
      <w:r>
        <w:t>2</w:t>
      </w:r>
      <w:r w:rsidRPr="004868D0">
        <w:t>. Przykładowy zestaw zabawowy</w:t>
      </w:r>
    </w:p>
    <w:p w14:paraId="64D9A3BE" w14:textId="77777777" w:rsidR="002C1A24" w:rsidRDefault="002C1A24">
      <w:pPr>
        <w:rPr>
          <w:b/>
        </w:rPr>
      </w:pPr>
    </w:p>
    <w:p w14:paraId="0C6BA657" w14:textId="77777777" w:rsidR="009E5E56" w:rsidRPr="002C1A24" w:rsidRDefault="00CD1FED">
      <w:pPr>
        <w:rPr>
          <w:b/>
        </w:rPr>
      </w:pPr>
      <w:r>
        <w:rPr>
          <w:b/>
        </w:rPr>
        <w:t>3</w:t>
      </w:r>
      <w:r w:rsidR="002C1A24">
        <w:rPr>
          <w:b/>
        </w:rPr>
        <w:t xml:space="preserve">) </w:t>
      </w:r>
      <w:r w:rsidR="002C1A24" w:rsidRPr="002C1A24">
        <w:rPr>
          <w:b/>
        </w:rPr>
        <w:t>Huśtawka podwójna metalowa</w:t>
      </w:r>
    </w:p>
    <w:p w14:paraId="18D903D1" w14:textId="77777777" w:rsidR="002C1A24" w:rsidRDefault="002C1A24" w:rsidP="002C1A24">
      <w:pPr>
        <w:jc w:val="both"/>
      </w:pPr>
      <w:r>
        <w:t xml:space="preserve">Jedno z siedzisk przeznaczone dla najmłodszych dzieci. </w:t>
      </w:r>
      <w:r w:rsidRPr="002C1A24">
        <w:t>Elementy nośne zestawu wykonane z metalu zabezpieczonego antykorozyjnie i malowanego proszkowo.</w:t>
      </w:r>
      <w:r>
        <w:t xml:space="preserve"> P</w:t>
      </w:r>
      <w:r w:rsidRPr="002C1A24">
        <w:t xml:space="preserve">ołączenia śrubowe wykonane z użyciem </w:t>
      </w:r>
      <w:r w:rsidRPr="002C1A24">
        <w:lastRenderedPageBreak/>
        <w:t>elementów ocynkowanych, końce zabezpieczone plastikowymi kapslami, poprawiającymi bezpieczeństwo</w:t>
      </w:r>
      <w:r>
        <w:t>.</w:t>
      </w:r>
    </w:p>
    <w:p w14:paraId="587422D8" w14:textId="77777777" w:rsidR="002C1A24" w:rsidRDefault="002C1A24" w:rsidP="002C1A24">
      <w:r>
        <w:t>Minimalne wymiary urządzenia (</w:t>
      </w:r>
      <w:proofErr w:type="spellStart"/>
      <w:r>
        <w:t>wys</w:t>
      </w:r>
      <w:proofErr w:type="spellEnd"/>
      <w:r>
        <w:t xml:space="preserve"> x </w:t>
      </w:r>
      <w:proofErr w:type="spellStart"/>
      <w:r>
        <w:t>szer</w:t>
      </w:r>
      <w:proofErr w:type="spellEnd"/>
      <w:r>
        <w:t xml:space="preserve"> x </w:t>
      </w:r>
      <w:proofErr w:type="spellStart"/>
      <w:r>
        <w:t>dł</w:t>
      </w:r>
      <w:proofErr w:type="spellEnd"/>
      <w:r>
        <w:t xml:space="preserve">) [ m ]           2,00 x 1,70 x 3,50 </w:t>
      </w:r>
    </w:p>
    <w:p w14:paraId="7A69A1F7" w14:textId="77777777" w:rsidR="002C1A24" w:rsidRDefault="009454E6" w:rsidP="002C1A24">
      <w:r>
        <w:t>Huśtawka posiada c</w:t>
      </w:r>
      <w:r w:rsidR="002C1A24">
        <w:t>ertyfikat zgodności z normą PN-EN 1176</w:t>
      </w:r>
    </w:p>
    <w:p w14:paraId="41777758" w14:textId="77777777" w:rsidR="002C1A24" w:rsidRDefault="002C1A24">
      <w:r>
        <w:rPr>
          <w:noProof/>
          <w:lang w:eastAsia="pl-PL"/>
        </w:rPr>
        <w:drawing>
          <wp:inline distT="0" distB="0" distL="0" distR="0" wp14:anchorId="27A27B70" wp14:editId="1F663E92">
            <wp:extent cx="2713990" cy="2105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A3321" w14:textId="77777777" w:rsidR="002C1A24" w:rsidRDefault="005D62CA">
      <w:r>
        <w:t>Rys. 3</w:t>
      </w:r>
      <w:r w:rsidR="00EE3F91">
        <w:t>. Przykładowa</w:t>
      </w:r>
      <w:r w:rsidR="002C1A24">
        <w:t xml:space="preserve"> huśtawk</w:t>
      </w:r>
      <w:r w:rsidR="00EE3F91">
        <w:t>a</w:t>
      </w:r>
      <w:r w:rsidR="002C1A24">
        <w:t>.</w:t>
      </w:r>
    </w:p>
    <w:p w14:paraId="30F82965" w14:textId="77777777" w:rsidR="002C1A24" w:rsidRDefault="002C1A24"/>
    <w:p w14:paraId="3B58C835" w14:textId="77777777" w:rsidR="005D62CA" w:rsidRDefault="005D62CA">
      <w:r>
        <w:t>4) Zjeżdżalnia</w:t>
      </w:r>
    </w:p>
    <w:p w14:paraId="58055BCA" w14:textId="753D7695" w:rsidR="00EE3F91" w:rsidRDefault="00EE3F91" w:rsidP="00EE3F91">
      <w:pPr>
        <w:jc w:val="both"/>
      </w:pPr>
      <w:r>
        <w:t xml:space="preserve">Elementy nośne zestawu wykonane z metalu zabezpieczonego antykorozyjnie i malowanego proszkowo. Ślizgawka wykonana z metalu, bariery ochronne wykonane z płyty HDPE odpornej na warunki atmosferyczne. Elementy mocowań wykonane ze stali węglowej konstrukcyjnej malowane proszkowo lub ocynkowane. Wszystkie połączenia śrubowe wykonane z użyciem elementów ocynkowanych, a ich końce zabezpieczone plastikowymi kapslami, poprawiającymi bezpieczeństwo.  </w:t>
      </w:r>
    </w:p>
    <w:p w14:paraId="609F399C" w14:textId="77777777" w:rsidR="00EE3F91" w:rsidRDefault="00EE3F91" w:rsidP="00EE3F91">
      <w:r>
        <w:t>W skład zestawu wchodzi minimum:</w:t>
      </w:r>
    </w:p>
    <w:p w14:paraId="5771FEB8" w14:textId="77777777" w:rsidR="00EE3F91" w:rsidRDefault="00EE3F91" w:rsidP="00EE3F91">
      <w:r>
        <w:t xml:space="preserve">Wieża 4-kątna </w:t>
      </w:r>
      <w:r>
        <w:tab/>
      </w:r>
      <w:r>
        <w:tab/>
        <w:t>-</w:t>
      </w:r>
      <w:r>
        <w:tab/>
      </w:r>
      <w:r>
        <w:tab/>
      </w:r>
      <w:r>
        <w:tab/>
        <w:t xml:space="preserve">1 </w:t>
      </w:r>
      <w:proofErr w:type="spellStart"/>
      <w:r>
        <w:t>szt</w:t>
      </w:r>
      <w:proofErr w:type="spellEnd"/>
    </w:p>
    <w:p w14:paraId="4B45CC02" w14:textId="77777777" w:rsidR="00EE3F91" w:rsidRDefault="00EE3F91" w:rsidP="00EE3F91">
      <w:r>
        <w:t>Zjeżdżalnia metalowa</w:t>
      </w:r>
      <w:r>
        <w:tab/>
      </w:r>
      <w:r>
        <w:tab/>
      </w:r>
      <w:r>
        <w:tab/>
      </w:r>
      <w:r>
        <w:tab/>
        <w:t xml:space="preserve">1 </w:t>
      </w:r>
      <w:proofErr w:type="spellStart"/>
      <w:r>
        <w:t>szt</w:t>
      </w:r>
      <w:proofErr w:type="spellEnd"/>
    </w:p>
    <w:p w14:paraId="4FB04989" w14:textId="77777777" w:rsidR="00EE3F91" w:rsidRDefault="00EE3F91" w:rsidP="00EE3F91">
      <w:r>
        <w:t>Schody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 </w:t>
      </w:r>
      <w:proofErr w:type="spellStart"/>
      <w:r>
        <w:t>szt</w:t>
      </w:r>
      <w:proofErr w:type="spellEnd"/>
    </w:p>
    <w:p w14:paraId="3901DA52" w14:textId="77777777" w:rsidR="00EE3F91" w:rsidRDefault="00EE3F91" w:rsidP="00EE3F91"/>
    <w:p w14:paraId="1721558E" w14:textId="77777777" w:rsidR="00EE3F91" w:rsidRDefault="00EE3F91" w:rsidP="00EE3F91">
      <w:r>
        <w:t>Minimalne wymiary urządzenia (</w:t>
      </w:r>
      <w:proofErr w:type="spellStart"/>
      <w:r>
        <w:t>wys</w:t>
      </w:r>
      <w:proofErr w:type="spellEnd"/>
      <w:r>
        <w:t xml:space="preserve"> x </w:t>
      </w:r>
      <w:proofErr w:type="spellStart"/>
      <w:r>
        <w:t>szer</w:t>
      </w:r>
      <w:proofErr w:type="spellEnd"/>
      <w:r>
        <w:t xml:space="preserve"> x </w:t>
      </w:r>
      <w:proofErr w:type="spellStart"/>
      <w:r>
        <w:t>dł</w:t>
      </w:r>
      <w:proofErr w:type="spellEnd"/>
      <w:r>
        <w:t xml:space="preserve">) [ m ]  2,0 x 0,8 x 3,5 </w:t>
      </w:r>
    </w:p>
    <w:p w14:paraId="74DBF349" w14:textId="77777777" w:rsidR="00EE3F91" w:rsidRDefault="00EE3F91" w:rsidP="00EE3F91">
      <w:r>
        <w:t>krytyczna wysokość upadku (HIC)</w:t>
      </w:r>
      <w:r>
        <w:tab/>
      </w:r>
      <w:r>
        <w:tab/>
        <w:t>1,2 m ± 10 %</w:t>
      </w:r>
    </w:p>
    <w:p w14:paraId="35113B65" w14:textId="77777777" w:rsidR="00EE3F91" w:rsidRDefault="009454E6" w:rsidP="00EE3F91">
      <w:r>
        <w:t xml:space="preserve">Zjeżdżalnia </w:t>
      </w:r>
      <w:r w:rsidR="00EE3F91">
        <w:t>posiada certyfikat zgodności z normą PN-EN 1176</w:t>
      </w:r>
    </w:p>
    <w:p w14:paraId="71205F8A" w14:textId="77777777" w:rsidR="00EE3F91" w:rsidRDefault="00EE3F91"/>
    <w:p w14:paraId="01FE26C6" w14:textId="77777777" w:rsidR="00EE3F91" w:rsidRDefault="00EE3F91">
      <w:r>
        <w:rPr>
          <w:noProof/>
          <w:lang w:eastAsia="pl-PL"/>
        </w:rPr>
        <w:lastRenderedPageBreak/>
        <w:drawing>
          <wp:inline distT="0" distB="0" distL="0" distR="0" wp14:anchorId="307B3A6F" wp14:editId="027D9489">
            <wp:extent cx="3933190" cy="32480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21" b="20832"/>
                    <a:stretch/>
                  </pic:blipFill>
                  <pic:spPr bwMode="auto">
                    <a:xfrm>
                      <a:off x="0" y="0"/>
                      <a:ext cx="393319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2344D" w14:textId="77777777" w:rsidR="00EE3F91" w:rsidRDefault="00EE3F91">
      <w:r>
        <w:t>Rys. 4. Przykładowa zjeżdżalnia.</w:t>
      </w:r>
    </w:p>
    <w:p w14:paraId="513D348F" w14:textId="77777777" w:rsidR="00EE3F91" w:rsidRDefault="00EE3F91"/>
    <w:p w14:paraId="3416207A" w14:textId="77777777" w:rsidR="00EE3F91" w:rsidRPr="004E39FA" w:rsidRDefault="00EE3F91">
      <w:pPr>
        <w:rPr>
          <w:b/>
        </w:rPr>
      </w:pPr>
      <w:r w:rsidRPr="004E39FA">
        <w:rPr>
          <w:b/>
        </w:rPr>
        <w:t>5) Bujaki</w:t>
      </w:r>
    </w:p>
    <w:p w14:paraId="4FE8A995" w14:textId="7C17E50E" w:rsidR="00EE3F91" w:rsidRDefault="009454E6" w:rsidP="009454E6">
      <w:pPr>
        <w:jc w:val="both"/>
      </w:pPr>
      <w:r w:rsidRPr="009454E6">
        <w:t>Elementy dekoracyjne wykonane z</w:t>
      </w:r>
      <w:r w:rsidR="0055570D">
        <w:t xml:space="preserve"> </w:t>
      </w:r>
      <w:r w:rsidRPr="009454E6">
        <w:t>płyty HDPE odpornej na warunki atmosferyczne. Elementy mocowań wykonane ze stali węglowej konstrukcyjnej są malowane proszkowo lub ocynkowane. Wszystkie połączenia śrubowe wykonane z użyciem elementów ocynkowanych, a ich końce zabezpieczone plastikowymi kapslami, poprawiającymi bezpieczeństwo.</w:t>
      </w:r>
    </w:p>
    <w:p w14:paraId="2BBE9AFD" w14:textId="77777777" w:rsidR="009454E6" w:rsidRDefault="009454E6" w:rsidP="009454E6">
      <w:r>
        <w:t>Minimalne wymiary urządzenia (</w:t>
      </w:r>
      <w:proofErr w:type="spellStart"/>
      <w:r>
        <w:t>wys</w:t>
      </w:r>
      <w:proofErr w:type="spellEnd"/>
      <w:r>
        <w:t xml:space="preserve"> x </w:t>
      </w:r>
      <w:proofErr w:type="spellStart"/>
      <w:r>
        <w:t>szer</w:t>
      </w:r>
      <w:proofErr w:type="spellEnd"/>
      <w:r>
        <w:t xml:space="preserve"> x </w:t>
      </w:r>
      <w:proofErr w:type="spellStart"/>
      <w:r>
        <w:t>dł</w:t>
      </w:r>
      <w:proofErr w:type="spellEnd"/>
      <w:r>
        <w:t xml:space="preserve">) [ m ]  0,8 x 0,3 x 1,0 </w:t>
      </w:r>
    </w:p>
    <w:p w14:paraId="4A4C97ED" w14:textId="77777777" w:rsidR="009454E6" w:rsidRDefault="009454E6" w:rsidP="009454E6">
      <w:r>
        <w:t>Bujak posiada certyfikat zgodności z normą PN-EN 1176</w:t>
      </w:r>
    </w:p>
    <w:p w14:paraId="776D4BE4" w14:textId="77777777" w:rsidR="004E39FA" w:rsidRDefault="009454E6" w:rsidP="004E39F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6B807F0" wp14:editId="7D15568E">
            <wp:extent cx="2181225" cy="233362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8" r="57425" b="14892"/>
                    <a:stretch/>
                  </pic:blipFill>
                  <pic:spPr bwMode="auto">
                    <a:xfrm>
                      <a:off x="0" y="0"/>
                      <a:ext cx="2185891" cy="23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9FA" w:rsidRPr="009454E6">
        <w:rPr>
          <w:noProof/>
          <w:lang w:eastAsia="pl-PL"/>
        </w:rPr>
        <w:drawing>
          <wp:inline distT="0" distB="0" distL="0" distR="0" wp14:anchorId="36A68AA9" wp14:editId="2E223FA6">
            <wp:extent cx="1933575" cy="2360709"/>
            <wp:effectExtent l="0" t="0" r="0" b="0"/>
            <wp:docPr id="7" name="Obraz 7" descr="F:\place zabaw\2021\medium_570cbcd379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lace zabaw\2021\medium_570cbcd3797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2" t="8508" r="33054" b="16171"/>
                    <a:stretch/>
                  </pic:blipFill>
                  <pic:spPr bwMode="auto">
                    <a:xfrm>
                      <a:off x="0" y="0"/>
                      <a:ext cx="1934861" cy="23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56024" w14:textId="77777777" w:rsidR="009454E6" w:rsidRDefault="004E39FA" w:rsidP="009454E6">
      <w:pPr>
        <w:jc w:val="both"/>
      </w:pPr>
      <w:r>
        <w:t>Rys. 5. Przykładowe bujaki</w:t>
      </w:r>
    </w:p>
    <w:p w14:paraId="644617B9" w14:textId="1FEF5E3A" w:rsidR="009454E6" w:rsidRDefault="0062599C" w:rsidP="009454E6">
      <w:pPr>
        <w:jc w:val="both"/>
      </w:pPr>
      <w:r>
        <w:t xml:space="preserve">6) Czworokąt wielofunkcyjny o wymiarach: </w:t>
      </w:r>
    </w:p>
    <w:p w14:paraId="48A2B14C" w14:textId="77777777" w:rsidR="0062599C" w:rsidRPr="0062599C" w:rsidRDefault="0062599C" w:rsidP="00625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599C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259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Długość 3,20 m </w:t>
      </w:r>
    </w:p>
    <w:p w14:paraId="247880EF" w14:textId="77777777" w:rsidR="0062599C" w:rsidRPr="0062599C" w:rsidRDefault="0062599C" w:rsidP="00625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599C">
        <w:rPr>
          <w:rFonts w:ascii="Times New Roman" w:eastAsia="Times New Roman" w:hAnsi="Symbol" w:cs="Times New Roman"/>
          <w:sz w:val="24"/>
          <w:szCs w:val="24"/>
          <w:lang w:eastAsia="pl-PL"/>
        </w:rPr>
        <w:lastRenderedPageBreak/>
        <w:t></w:t>
      </w:r>
      <w:r w:rsidRPr="006259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Szerokość 3,20 m </w:t>
      </w:r>
    </w:p>
    <w:p w14:paraId="3DF71FE0" w14:textId="77777777" w:rsidR="0062599C" w:rsidRPr="0062599C" w:rsidRDefault="0062599C" w:rsidP="00625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599C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259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Wysokość2,30 m </w:t>
      </w:r>
    </w:p>
    <w:p w14:paraId="3CFE9FFA" w14:textId="5D3B5178" w:rsidR="0062599C" w:rsidRDefault="0062599C" w:rsidP="0062599C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599C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259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Strefa bezpieczeństwa 7,30 m x 7,30 m</w:t>
      </w:r>
    </w:p>
    <w:p w14:paraId="47B14654" w14:textId="76E3E745" w:rsidR="0062599C" w:rsidRDefault="0062599C" w:rsidP="0062599C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2C2B58" w14:textId="6A651B51" w:rsidR="0062599C" w:rsidRDefault="0062599C" w:rsidP="0062599C">
      <w:pPr>
        <w:jc w:val="both"/>
      </w:pPr>
      <w:r>
        <w:rPr>
          <w:noProof/>
        </w:rPr>
        <w:drawing>
          <wp:inline distT="0" distB="0" distL="0" distR="0" wp14:anchorId="12CCA89C" wp14:editId="4F00BD25">
            <wp:extent cx="5760720" cy="3233420"/>
            <wp:effectExtent l="0" t="0" r="0" b="0"/>
            <wp:docPr id="6" name="Obraz 6" descr="Czworokąt wielofunk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worokąt wielofunkcyj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DB53" w14:textId="45DE471F" w:rsidR="0062599C" w:rsidRDefault="0062599C" w:rsidP="0062599C">
      <w:pPr>
        <w:jc w:val="both"/>
      </w:pPr>
    </w:p>
    <w:p w14:paraId="7B5B5BEE" w14:textId="51FB1DBA" w:rsidR="0062599C" w:rsidRDefault="0062599C" w:rsidP="0062599C">
      <w:pPr>
        <w:jc w:val="both"/>
        <w:rPr>
          <w:rFonts w:ascii="Times New Roman" w:hAnsi="Times New Roman" w:cs="Times New Roman"/>
          <w:sz w:val="24"/>
          <w:szCs w:val="24"/>
        </w:rPr>
      </w:pPr>
      <w:r w:rsidRPr="0062599C">
        <w:rPr>
          <w:rFonts w:ascii="Times New Roman" w:hAnsi="Times New Roman" w:cs="Times New Roman"/>
          <w:sz w:val="24"/>
          <w:szCs w:val="24"/>
        </w:rPr>
        <w:t xml:space="preserve">Elementy składowe zestawu: przeplotnia łańcuchowa, ścianka wspinaczkowa, drążek ruchomy, rączki gimnastyczne, cztery drabinki. </w:t>
      </w:r>
    </w:p>
    <w:p w14:paraId="29B03C1E" w14:textId="68FF12AD" w:rsidR="00C311BE" w:rsidRDefault="00C311BE" w:rsidP="006259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7C7781" w14:textId="5FBB59D4" w:rsidR="00C311BE" w:rsidRPr="0055570D" w:rsidRDefault="00C311BE" w:rsidP="0062599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570D">
        <w:rPr>
          <w:rFonts w:ascii="Times New Roman" w:hAnsi="Times New Roman" w:cs="Times New Roman"/>
          <w:sz w:val="24"/>
          <w:szCs w:val="24"/>
          <w:u w:val="single"/>
        </w:rPr>
        <w:t xml:space="preserve">Uwagi ogólne do wszystkich urządzeń: elementy konstrukcyjne stalowe zabezpieczone antykorozyjnie, malowane, pozostałe elementy wykonane z tworzywa sztucznego np. </w:t>
      </w:r>
      <w:r w:rsidR="0055570D" w:rsidRPr="0055570D">
        <w:rPr>
          <w:rFonts w:ascii="Times New Roman" w:hAnsi="Times New Roman" w:cs="Times New Roman"/>
          <w:sz w:val="24"/>
          <w:szCs w:val="24"/>
          <w:u w:val="single"/>
        </w:rPr>
        <w:t xml:space="preserve">HDPE. Zamawiający dopuszcza nieznaczne odstępstwa od wymiarów przedstawionych powyżej. </w:t>
      </w:r>
    </w:p>
    <w:sectPr w:rsidR="00C311BE" w:rsidRPr="00555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24"/>
    <w:rsid w:val="002C1A24"/>
    <w:rsid w:val="004868D0"/>
    <w:rsid w:val="004E39FA"/>
    <w:rsid w:val="0055570D"/>
    <w:rsid w:val="005C7B10"/>
    <w:rsid w:val="005D62CA"/>
    <w:rsid w:val="0062599C"/>
    <w:rsid w:val="007A0200"/>
    <w:rsid w:val="009454E6"/>
    <w:rsid w:val="009E5E56"/>
    <w:rsid w:val="00B214DB"/>
    <w:rsid w:val="00C311BE"/>
    <w:rsid w:val="00CD1FED"/>
    <w:rsid w:val="00E048B5"/>
    <w:rsid w:val="00EE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205BA"/>
  <w15:chartTrackingRefBased/>
  <w15:docId w15:val="{1289B7ED-BC68-42EA-86CF-D596CA90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48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ull-right">
    <w:name w:val="pull-right"/>
    <w:basedOn w:val="Domylnaczcionkaakapitu"/>
    <w:rsid w:val="0062599C"/>
  </w:style>
  <w:style w:type="character" w:styleId="Odwoaniedokomentarza">
    <w:name w:val="annotation reference"/>
    <w:basedOn w:val="Domylnaczcionkaakapitu"/>
    <w:uiPriority w:val="99"/>
    <w:semiHidden/>
    <w:unhideWhenUsed/>
    <w:rsid w:val="00C311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11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11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11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11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8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602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Krzysztof_ Rogala_</dc:creator>
  <cp:keywords/>
  <dc:description/>
  <cp:lastModifiedBy>Mirosław Rajtar</cp:lastModifiedBy>
  <cp:revision>2</cp:revision>
  <dcterms:created xsi:type="dcterms:W3CDTF">2021-10-27T05:59:00Z</dcterms:created>
  <dcterms:modified xsi:type="dcterms:W3CDTF">2021-10-27T11:26:00Z</dcterms:modified>
</cp:coreProperties>
</file>