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5" w:rsidRPr="004B3460" w:rsidRDefault="006F0345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1F46" w:rsidRPr="004B3460" w:rsidRDefault="006E1F46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……………… dnia 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 </w:t>
      </w:r>
      <w:r w:rsidR="00891507"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:rsidR="006E1F46" w:rsidRPr="004B3460" w:rsidRDefault="006F0345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</w:p>
    <w:p w:rsidR="006E1F46" w:rsidRPr="004B3460" w:rsidRDefault="006E1F46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 </w:t>
      </w:r>
    </w:p>
    <w:p w:rsidR="006E1F46" w:rsidRPr="004B3460" w:rsidRDefault="006F0345" w:rsidP="006E1F46">
      <w:pPr>
        <w:spacing w:after="16"/>
        <w:ind w:left="1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(nazwa oferenta)</w:t>
      </w:r>
    </w:p>
    <w:p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45C" w:rsidRPr="004B3460" w:rsidRDefault="0081385D">
      <w:pPr>
        <w:spacing w:after="16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>Gmina Stopnica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F46" w:rsidRPr="004B3460" w:rsidRDefault="006E1F46">
      <w:pPr>
        <w:spacing w:after="16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1F46" w:rsidRPr="004B3460" w:rsidRDefault="006E1F46">
      <w:pPr>
        <w:spacing w:after="16"/>
        <w:ind w:left="117"/>
        <w:jc w:val="center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Oferta</w:t>
      </w:r>
    </w:p>
    <w:p w:rsidR="00E2545C" w:rsidRPr="004B3460" w:rsidRDefault="00E2545C">
      <w:pPr>
        <w:spacing w:after="88"/>
        <w:ind w:left="142"/>
        <w:rPr>
          <w:sz w:val="24"/>
          <w:szCs w:val="24"/>
        </w:rPr>
      </w:pPr>
    </w:p>
    <w:p w:rsidR="006E1F46" w:rsidRPr="004B3460" w:rsidRDefault="0081385D" w:rsidP="00891507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Nawiązując do ogłoszenia o przetargu na</w:t>
      </w:r>
      <w:r w:rsidR="00891507" w:rsidRPr="004B3460">
        <w:rPr>
          <w:rFonts w:ascii="Arial" w:eastAsia="Arial" w:hAnsi="Arial" w:cs="Arial"/>
          <w:sz w:val="24"/>
          <w:szCs w:val="24"/>
        </w:rPr>
        <w:t xml:space="preserve"> </w:t>
      </w:r>
      <w:r w:rsidR="00891507" w:rsidRPr="004B3460">
        <w:rPr>
          <w:rFonts w:ascii="Times New Roman" w:eastAsia="Times New Roman" w:hAnsi="Times New Roman" w:cs="Times New Roman"/>
          <w:sz w:val="24"/>
          <w:szCs w:val="24"/>
        </w:rPr>
        <w:t xml:space="preserve">sprzedaż drewna porozbiórkowego oraz starych okien pochodzących z budynków świetlic wiejskich w Jastrzębcu oraz Skrobaczowie </w:t>
      </w:r>
      <w:r w:rsidR="006E1F46" w:rsidRPr="004B3460">
        <w:rPr>
          <w:rFonts w:ascii="Times New Roman" w:eastAsia="Times New Roman" w:hAnsi="Times New Roman" w:cs="Times New Roman"/>
          <w:sz w:val="24"/>
          <w:szCs w:val="24"/>
        </w:rPr>
        <w:t xml:space="preserve">oferuję ceną ryczałtową w wysokości: </w:t>
      </w:r>
    </w:p>
    <w:p w:rsidR="00516236" w:rsidRPr="004B3460" w:rsidRDefault="00516236" w:rsidP="00891507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236" w:rsidRDefault="00516236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1) drewno oraz okna przy świetlicy w Jastrzębcu ……………………………… złotych brutto</w:t>
      </w:r>
    </w:p>
    <w:p w:rsidR="00C74314" w:rsidRPr="004B3460" w:rsidRDefault="00C74314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………………………………………………………………………………)</w:t>
      </w:r>
    </w:p>
    <w:p w:rsidR="00516236" w:rsidRPr="004B3460" w:rsidRDefault="00516236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45C" w:rsidRDefault="00516236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2) drewno oraz okna przy  świetlicy w Skrobaczowie ………………</w:t>
      </w:r>
      <w:r w:rsidR="004B3460">
        <w:rPr>
          <w:rFonts w:ascii="Times New Roman" w:eastAsia="Times New Roman" w:hAnsi="Times New Roman" w:cs="Times New Roman"/>
          <w:sz w:val="24"/>
          <w:szCs w:val="24"/>
        </w:rPr>
        <w:t xml:space="preserve">…………  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złotych brutto</w:t>
      </w:r>
    </w:p>
    <w:p w:rsidR="00C74314" w:rsidRPr="004B3460" w:rsidRDefault="00C74314" w:rsidP="00516236">
      <w:pPr>
        <w:spacing w:after="42"/>
        <w:ind w:left="1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(słownie złotych: ………………………………………………………………………………)</w:t>
      </w:r>
    </w:p>
    <w:p w:rsidR="00E2545C" w:rsidRPr="004B3460" w:rsidRDefault="00E2545C" w:rsidP="00516236">
      <w:pPr>
        <w:spacing w:after="7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236" w:rsidRPr="004B3460" w:rsidRDefault="00516236" w:rsidP="00DE10EA">
      <w:pPr>
        <w:spacing w:after="79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Podane ceny zawierają wszelkie koszty związane z uprzątnięciem terenu przy świetlicach z materiałów porozbiórkowych. </w:t>
      </w:r>
    </w:p>
    <w:p w:rsidR="00E2545C" w:rsidRPr="004B3460" w:rsidRDefault="0081385D">
      <w:pPr>
        <w:spacing w:after="38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45C" w:rsidRPr="004B3460" w:rsidRDefault="0081385D">
      <w:pPr>
        <w:spacing w:after="6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45C" w:rsidRPr="004B3460" w:rsidRDefault="00516236">
      <w:pPr>
        <w:spacing w:after="83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Pr="004B3460">
        <w:rPr>
          <w:rFonts w:ascii="Times New Roman" w:eastAsia="Times New Roman" w:hAnsi="Times New Roman" w:cs="Times New Roman"/>
          <w:sz w:val="24"/>
          <w:szCs w:val="24"/>
        </w:rPr>
        <w:tab/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……….......................................................... </w:t>
      </w:r>
    </w:p>
    <w:p w:rsidR="00E2545C" w:rsidRPr="004B3460" w:rsidRDefault="0081385D">
      <w:pPr>
        <w:spacing w:after="45"/>
        <w:ind w:left="10" w:right="-14" w:hanging="10"/>
        <w:jc w:val="right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(podpis upoważnionego przedstawiciela oferenta)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Arial" w:eastAsia="Arial" w:hAnsi="Arial" w:cs="Arial"/>
          <w:sz w:val="24"/>
          <w:szCs w:val="24"/>
        </w:rPr>
        <w:t xml:space="preserve"> </w:t>
      </w: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4B3460" w:rsidRPr="004B3460" w:rsidRDefault="004B3460" w:rsidP="004B3460"/>
    <w:p w:rsidR="006E1F46" w:rsidRPr="004B3460" w:rsidRDefault="006E1F46">
      <w:pPr>
        <w:pStyle w:val="Nagwek1"/>
        <w:ind w:left="149" w:right="3"/>
        <w:rPr>
          <w:szCs w:val="24"/>
        </w:rPr>
      </w:pPr>
    </w:p>
    <w:p w:rsidR="006E1F46" w:rsidRPr="004B3460" w:rsidRDefault="006E1F46" w:rsidP="006E1F46">
      <w:pPr>
        <w:rPr>
          <w:sz w:val="24"/>
          <w:szCs w:val="24"/>
        </w:rPr>
      </w:pPr>
    </w:p>
    <w:p w:rsidR="00E2545C" w:rsidRPr="004B3460" w:rsidRDefault="0081385D" w:rsidP="00DE10EA">
      <w:pPr>
        <w:pStyle w:val="Nagwek1"/>
        <w:ind w:left="149" w:right="3"/>
        <w:rPr>
          <w:szCs w:val="24"/>
        </w:rPr>
      </w:pPr>
      <w:r w:rsidRPr="004B3460">
        <w:rPr>
          <w:szCs w:val="24"/>
        </w:rPr>
        <w:t xml:space="preserve">UMOWA NR …………… </w:t>
      </w:r>
    </w:p>
    <w:p w:rsidR="00E2545C" w:rsidRPr="004B3460" w:rsidRDefault="0081385D" w:rsidP="00516236">
      <w:pPr>
        <w:spacing w:after="137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zawarta w dniu</w:t>
      </w:r>
      <w:r w:rsidR="00516236" w:rsidRPr="004B3460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 2017 pomiędzy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545C" w:rsidRPr="004B3460" w:rsidRDefault="0081385D" w:rsidP="00516236">
      <w:pPr>
        <w:spacing w:after="0" w:line="271" w:lineRule="auto"/>
        <w:ind w:left="146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color w:val="454545"/>
          <w:sz w:val="24"/>
          <w:szCs w:val="24"/>
        </w:rPr>
        <w:t>Gminą Stopnica reprezentowaną przez Burmistrza Miasta i Gminy Ryszarda Zy</w:t>
      </w:r>
      <w:r w:rsidR="00516236" w:rsidRPr="004B3460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cha zwaną dalej „Sprzedającym", </w:t>
      </w:r>
      <w:r w:rsidR="00516236" w:rsidRPr="004B3460">
        <w:rPr>
          <w:rFonts w:ascii="Times New Roman" w:eastAsia="Times New Roman" w:hAnsi="Times New Roman" w:cs="Times New Roman"/>
          <w:sz w:val="24"/>
          <w:szCs w:val="24"/>
        </w:rPr>
        <w:t>a …………………………………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zwanym dalej „Kupującym”  </w:t>
      </w:r>
    </w:p>
    <w:p w:rsidR="00E2545C" w:rsidRPr="004B3460" w:rsidRDefault="00E2545C" w:rsidP="00516236">
      <w:pPr>
        <w:spacing w:after="18"/>
        <w:ind w:left="142"/>
        <w:jc w:val="both"/>
        <w:rPr>
          <w:sz w:val="24"/>
          <w:szCs w:val="24"/>
        </w:rPr>
      </w:pPr>
    </w:p>
    <w:p w:rsidR="00E2545C" w:rsidRPr="004B3460" w:rsidRDefault="00516236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w wyniku przeprowadzonego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postępowania zawarto umowę następującej treści: </w:t>
      </w:r>
    </w:p>
    <w:p w:rsidR="00E2545C" w:rsidRPr="004B3460" w:rsidRDefault="00E2545C" w:rsidP="00516236">
      <w:pPr>
        <w:spacing w:after="121"/>
        <w:rPr>
          <w:sz w:val="24"/>
          <w:szCs w:val="24"/>
        </w:rPr>
      </w:pPr>
    </w:p>
    <w:p w:rsidR="00E2545C" w:rsidRPr="004B3460" w:rsidRDefault="0081385D" w:rsidP="004B3460">
      <w:pPr>
        <w:pStyle w:val="Nagwek1"/>
        <w:ind w:left="149"/>
        <w:rPr>
          <w:szCs w:val="24"/>
        </w:rPr>
      </w:pPr>
      <w:r w:rsidRPr="004B3460">
        <w:rPr>
          <w:szCs w:val="24"/>
        </w:rPr>
        <w:t>§</w:t>
      </w:r>
      <w:r w:rsidR="004B3460">
        <w:rPr>
          <w:szCs w:val="24"/>
        </w:rPr>
        <w:t xml:space="preserve"> </w:t>
      </w:r>
      <w:r w:rsidRPr="004B3460">
        <w:rPr>
          <w:szCs w:val="24"/>
        </w:rPr>
        <w:t xml:space="preserve">1 </w:t>
      </w:r>
    </w:p>
    <w:p w:rsidR="00E2545C" w:rsidRPr="004B3460" w:rsidRDefault="004B3460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 xml:space="preserve">Sprzedający sprzedaje, a kupujący nabywa 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>drewno porozbiórkowe oraz stare okna pochodzące z budynków świetlic wiejskich w Jastrzębcu oraz Skrobaczowie.</w:t>
      </w:r>
    </w:p>
    <w:p w:rsidR="00E2545C" w:rsidRPr="004B3460" w:rsidRDefault="0081385D" w:rsidP="004B3460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3460" w:rsidRPr="004B3460" w:rsidRDefault="004B3460" w:rsidP="004B3460">
      <w:pPr>
        <w:spacing w:after="5" w:line="268" w:lineRule="auto"/>
        <w:ind w:left="127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2. Za wykonanie przedmiotu zamówienia </w:t>
      </w:r>
      <w:r w:rsidR="0081385D" w:rsidRPr="004B3460">
        <w:rPr>
          <w:rFonts w:ascii="Times New Roman" w:eastAsia="Times New Roman" w:hAnsi="Times New Roman" w:cs="Times New Roman"/>
          <w:sz w:val="24"/>
          <w:szCs w:val="24"/>
        </w:rPr>
        <w:t>Kupujący zapłaci Sprzedającemu cenę brutto w wysokości:</w:t>
      </w:r>
    </w:p>
    <w:p w:rsidR="004B3460" w:rsidRPr="004B3460" w:rsidRDefault="004B3460" w:rsidP="004B3460">
      <w:pPr>
        <w:spacing w:after="5" w:line="268" w:lineRule="auto"/>
        <w:ind w:left="127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1) drewno oraz okna przy świetlicy w Jastrzębcu ……………………………… złotych brutto</w:t>
      </w:r>
    </w:p>
    <w:p w:rsidR="004B3460" w:rsidRPr="004B3460" w:rsidRDefault="004B3460" w:rsidP="00DE10EA">
      <w:p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460" w:rsidRPr="004B3460" w:rsidRDefault="004B3460" w:rsidP="004B3460">
      <w:pPr>
        <w:spacing w:after="5" w:line="268" w:lineRule="auto"/>
        <w:ind w:left="127"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2) drewno oraz okna przy  świetlicy w Skrobaczowie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złotych brutto</w:t>
      </w:r>
    </w:p>
    <w:p w:rsidR="00E2545C" w:rsidRPr="004B3460" w:rsidRDefault="00E2545C">
      <w:pPr>
        <w:spacing w:after="1"/>
        <w:ind w:left="142"/>
        <w:rPr>
          <w:sz w:val="24"/>
          <w:szCs w:val="24"/>
        </w:rPr>
      </w:pPr>
    </w:p>
    <w:p w:rsidR="00E2545C" w:rsidRPr="004B3460" w:rsidRDefault="004B3460" w:rsidP="00DE10EA">
      <w:pPr>
        <w:pStyle w:val="Nagwek1"/>
        <w:ind w:left="149"/>
        <w:rPr>
          <w:szCs w:val="24"/>
        </w:rPr>
      </w:pPr>
      <w:r>
        <w:rPr>
          <w:szCs w:val="24"/>
        </w:rPr>
        <w:t>§ 2</w:t>
      </w:r>
    </w:p>
    <w:p w:rsidR="00E2545C" w:rsidRPr="004B3460" w:rsidRDefault="0081385D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Zapłata ceny umownej nastąpi w ciągu 7 dni od dnia podpisania umowy na podstawie faktury VAT wystawion</w:t>
      </w:r>
      <w:r w:rsidR="004B3460">
        <w:rPr>
          <w:rFonts w:ascii="Times New Roman" w:eastAsia="Times New Roman" w:hAnsi="Times New Roman" w:cs="Times New Roman"/>
          <w:sz w:val="24"/>
          <w:szCs w:val="24"/>
        </w:rPr>
        <w:t>ej przez sprzedającego na konto: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19 8519 0005 0010 0000 0563 0041 Bank Spółdzielczy Stopnica. </w:t>
      </w:r>
    </w:p>
    <w:p w:rsidR="00E2545C" w:rsidRPr="004B3460" w:rsidRDefault="0081385D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45C" w:rsidRPr="004B3460" w:rsidRDefault="004B3460">
      <w:pPr>
        <w:pStyle w:val="Nagwek1"/>
        <w:ind w:left="149"/>
        <w:rPr>
          <w:szCs w:val="24"/>
        </w:rPr>
      </w:pPr>
      <w:r>
        <w:rPr>
          <w:szCs w:val="24"/>
        </w:rPr>
        <w:t>§</w:t>
      </w:r>
      <w:r w:rsidR="00DE10EA">
        <w:rPr>
          <w:szCs w:val="24"/>
        </w:rPr>
        <w:t xml:space="preserve"> </w:t>
      </w:r>
      <w:r>
        <w:rPr>
          <w:szCs w:val="24"/>
        </w:rPr>
        <w:t>3</w:t>
      </w:r>
      <w:r w:rsidR="0081385D" w:rsidRPr="004B3460">
        <w:rPr>
          <w:szCs w:val="24"/>
        </w:rPr>
        <w:t xml:space="preserve"> </w:t>
      </w:r>
    </w:p>
    <w:p w:rsidR="00E2545C" w:rsidRPr="004B3460" w:rsidRDefault="0081385D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Kupujący zobowiązuje się do: </w:t>
      </w:r>
    </w:p>
    <w:p w:rsidR="00E2545C" w:rsidRPr="004B3460" w:rsidRDefault="0081385D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uczestniczenia w protokólarnym przekazaniu placów, który nastąpi niezwłocznie po udokumentowaniu wpłat</w:t>
      </w:r>
      <w:r w:rsidR="004B3460">
        <w:rPr>
          <w:rFonts w:ascii="Times New Roman" w:eastAsia="Times New Roman" w:hAnsi="Times New Roman" w:cs="Times New Roman"/>
          <w:sz w:val="24"/>
          <w:szCs w:val="24"/>
        </w:rPr>
        <w:t>y należności za zakupione drewno oraz okna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10EA" w:rsidRPr="00DE10EA" w:rsidRDefault="00DE10EA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E10EA">
        <w:rPr>
          <w:rFonts w:ascii="Times New Roman" w:eastAsia="Times New Roman" w:hAnsi="Times New Roman" w:cs="Times New Roman"/>
          <w:sz w:val="24"/>
          <w:szCs w:val="24"/>
        </w:rPr>
        <w:t xml:space="preserve">rzątnięcia terenu wokół świetlicy z wszystkich zalegających materiałów porozbiórkowych wraz z ich wywiezieniem. </w:t>
      </w:r>
    </w:p>
    <w:p w:rsidR="00E2545C" w:rsidRPr="00DE10EA" w:rsidRDefault="0081385D" w:rsidP="00DE10EA">
      <w:pPr>
        <w:numPr>
          <w:ilvl w:val="0"/>
          <w:numId w:val="3"/>
        </w:numPr>
        <w:spacing w:after="5" w:line="268" w:lineRule="auto"/>
        <w:ind w:hanging="360"/>
        <w:jc w:val="both"/>
        <w:rPr>
          <w:sz w:val="24"/>
          <w:szCs w:val="24"/>
        </w:rPr>
      </w:pPr>
      <w:r w:rsidRPr="00DE10EA">
        <w:rPr>
          <w:rFonts w:ascii="Times New Roman" w:eastAsia="Times New Roman" w:hAnsi="Times New Roman" w:cs="Times New Roman"/>
          <w:sz w:val="24"/>
          <w:szCs w:val="24"/>
        </w:rPr>
        <w:t xml:space="preserve">z chwilą przejęcia placów do ponoszenia wszelkiej odpowiedzialności za właściwe zabezpieczenie robót oraz wykonanie ich zgodnie z przepisami bhp, </w:t>
      </w:r>
    </w:p>
    <w:p w:rsidR="00E2545C" w:rsidRPr="004B3460" w:rsidRDefault="0081385D">
      <w:pPr>
        <w:spacing w:after="1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45C" w:rsidRPr="004B3460" w:rsidRDefault="0081385D" w:rsidP="00DE10EA">
      <w:pPr>
        <w:pStyle w:val="Nagwek1"/>
        <w:ind w:left="149"/>
        <w:rPr>
          <w:szCs w:val="24"/>
        </w:rPr>
      </w:pPr>
      <w:r w:rsidRPr="004B3460">
        <w:rPr>
          <w:szCs w:val="24"/>
        </w:rPr>
        <w:t>§</w:t>
      </w:r>
      <w:r w:rsidR="00DE10EA">
        <w:rPr>
          <w:szCs w:val="24"/>
        </w:rPr>
        <w:t xml:space="preserve"> 4</w:t>
      </w:r>
    </w:p>
    <w:p w:rsidR="00E2545C" w:rsidRPr="004B3460" w:rsidRDefault="0081385D">
      <w:pPr>
        <w:spacing w:after="5" w:line="268" w:lineRule="auto"/>
        <w:ind w:left="137" w:hanging="10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Termin wykon</w:t>
      </w:r>
      <w:r w:rsidR="00DE10EA">
        <w:rPr>
          <w:rFonts w:ascii="Times New Roman" w:eastAsia="Times New Roman" w:hAnsi="Times New Roman" w:cs="Times New Roman"/>
          <w:sz w:val="24"/>
          <w:szCs w:val="24"/>
        </w:rPr>
        <w:t xml:space="preserve">ania umowy ustala się do dnia 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1 października 2017 </w:t>
      </w:r>
      <w:r w:rsidR="00DE10EA">
        <w:rPr>
          <w:rFonts w:ascii="Times New Roman" w:eastAsia="Times New Roman" w:hAnsi="Times New Roman" w:cs="Times New Roman"/>
          <w:b/>
          <w:sz w:val="24"/>
          <w:szCs w:val="24"/>
        </w:rPr>
        <w:t>roku.</w:t>
      </w:r>
    </w:p>
    <w:p w:rsidR="00E2545C" w:rsidRPr="004B3460" w:rsidRDefault="0081385D">
      <w:pPr>
        <w:spacing w:after="0"/>
        <w:ind w:left="142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869" w:rsidRPr="00B31869" w:rsidRDefault="00DE10EA" w:rsidP="00B31869">
      <w:pPr>
        <w:spacing w:after="0"/>
        <w:ind w:left="149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81385D" w:rsidRPr="004B34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2545C" w:rsidRDefault="00DE10EA" w:rsidP="00DE10EA">
      <w:pPr>
        <w:pStyle w:val="Nagwek1"/>
        <w:ind w:left="149"/>
        <w:jc w:val="both"/>
        <w:rPr>
          <w:b w:val="0"/>
          <w:szCs w:val="24"/>
        </w:rPr>
      </w:pPr>
      <w:r w:rsidRPr="00DE10EA">
        <w:rPr>
          <w:b w:val="0"/>
          <w:szCs w:val="24"/>
        </w:rPr>
        <w:t xml:space="preserve">W </w:t>
      </w:r>
      <w:r w:rsidR="0081385D" w:rsidRPr="00DE10EA">
        <w:rPr>
          <w:b w:val="0"/>
          <w:szCs w:val="24"/>
        </w:rPr>
        <w:t>sprawach nieuregulowanych niniejszą umową maj</w:t>
      </w:r>
      <w:r w:rsidR="009B7E67">
        <w:rPr>
          <w:b w:val="0"/>
          <w:szCs w:val="24"/>
        </w:rPr>
        <w:t>ą zastosowanie przepisy kodeksu.</w:t>
      </w:r>
    </w:p>
    <w:p w:rsidR="00B31869" w:rsidRPr="00B31869" w:rsidRDefault="00B31869" w:rsidP="00B31869"/>
    <w:p w:rsidR="00E2545C" w:rsidRPr="004B3460" w:rsidRDefault="00DE10EA" w:rsidP="00DE10EA">
      <w:pPr>
        <w:spacing w:after="0"/>
        <w:ind w:left="142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81385D" w:rsidRPr="004B34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545C" w:rsidRPr="004B3460" w:rsidRDefault="0081385D" w:rsidP="00DE10EA">
      <w:pPr>
        <w:spacing w:after="5" w:line="268" w:lineRule="auto"/>
        <w:ind w:left="142"/>
        <w:jc w:val="both"/>
        <w:rPr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</w:t>
      </w:r>
      <w:r w:rsidR="00892B99">
        <w:rPr>
          <w:rFonts w:ascii="Times New Roman" w:eastAsia="Times New Roman" w:hAnsi="Times New Roman" w:cs="Times New Roman"/>
          <w:sz w:val="24"/>
          <w:szCs w:val="24"/>
        </w:rPr>
        <w:t xml:space="preserve">zemplarzach, po jednym dla każdej ze stron. </w:t>
      </w: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2B99" w:rsidRPr="00B31869" w:rsidRDefault="0081385D" w:rsidP="00B31869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4B3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545C" w:rsidRPr="00DE10EA" w:rsidRDefault="0081385D" w:rsidP="00DE10EA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240" w:line="26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Sprzedający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E10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Kupujący </w:t>
      </w:r>
    </w:p>
    <w:p w:rsidR="00DE10EA" w:rsidRPr="00DE10EA" w:rsidRDefault="00DE10EA">
      <w:pPr>
        <w:tabs>
          <w:tab w:val="center" w:pos="1437"/>
          <w:tab w:val="center" w:pos="2266"/>
          <w:tab w:val="center" w:pos="2974"/>
          <w:tab w:val="center" w:pos="3682"/>
          <w:tab w:val="center" w:pos="4390"/>
          <w:tab w:val="center" w:pos="5099"/>
          <w:tab w:val="center" w:pos="5807"/>
          <w:tab w:val="center" w:pos="6515"/>
          <w:tab w:val="center" w:pos="7721"/>
        </w:tabs>
        <w:spacing w:after="5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</w:t>
      </w:r>
    </w:p>
    <w:sectPr w:rsidR="00DE10EA" w:rsidRPr="00DE10EA">
      <w:pgSz w:w="11906" w:h="16838"/>
      <w:pgMar w:top="1432" w:right="1414" w:bottom="1561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998"/>
    <w:multiLevelType w:val="hybridMultilevel"/>
    <w:tmpl w:val="331E7416"/>
    <w:lvl w:ilvl="0" w:tplc="EE2489C0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6E9B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85A12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BCC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A95F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8F16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6A56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E6EA8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0E78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714A3C"/>
    <w:multiLevelType w:val="hybridMultilevel"/>
    <w:tmpl w:val="3226212E"/>
    <w:lvl w:ilvl="0" w:tplc="22BE4632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0B2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4B9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8AE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6F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15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D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7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ECA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F324F"/>
    <w:multiLevelType w:val="hybridMultilevel"/>
    <w:tmpl w:val="70D4DE06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82C86"/>
    <w:multiLevelType w:val="hybridMultilevel"/>
    <w:tmpl w:val="70D4DE06"/>
    <w:lvl w:ilvl="0" w:tplc="2AECFFE6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6F56">
      <w:start w:val="1"/>
      <w:numFmt w:val="decimal"/>
      <w:lvlText w:val="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72C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81C5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189E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2A24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8B15C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0DFEA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AE6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C"/>
    <w:rsid w:val="001E0CB9"/>
    <w:rsid w:val="00260C68"/>
    <w:rsid w:val="00384703"/>
    <w:rsid w:val="004B3460"/>
    <w:rsid w:val="00516236"/>
    <w:rsid w:val="00650F88"/>
    <w:rsid w:val="006E1F46"/>
    <w:rsid w:val="006F0345"/>
    <w:rsid w:val="00806A6C"/>
    <w:rsid w:val="0081385D"/>
    <w:rsid w:val="00891507"/>
    <w:rsid w:val="00892B99"/>
    <w:rsid w:val="009B7E67"/>
    <w:rsid w:val="00AF6769"/>
    <w:rsid w:val="00B31869"/>
    <w:rsid w:val="00BC19E5"/>
    <w:rsid w:val="00C74314"/>
    <w:rsid w:val="00D37197"/>
    <w:rsid w:val="00DE10EA"/>
    <w:rsid w:val="00E2545C"/>
    <w:rsid w:val="00F74180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E42B0-A734-4678-9B34-A668A06E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6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cp:lastModifiedBy>Gmina Stopnica</cp:lastModifiedBy>
  <cp:revision>2</cp:revision>
  <cp:lastPrinted>2017-10-09T07:54:00Z</cp:lastPrinted>
  <dcterms:created xsi:type="dcterms:W3CDTF">2017-10-09T09:45:00Z</dcterms:created>
  <dcterms:modified xsi:type="dcterms:W3CDTF">2017-10-09T09:45:00Z</dcterms:modified>
</cp:coreProperties>
</file>