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A6E1" w14:textId="77777777" w:rsidR="002C1A24" w:rsidRDefault="002C1A24">
      <w:pPr>
        <w:rPr>
          <w:b/>
        </w:rPr>
      </w:pPr>
      <w:r>
        <w:rPr>
          <w:b/>
        </w:rPr>
        <w:t>Szczegółowa specyfikacja techniczna urządzeń na plac zabaw</w:t>
      </w:r>
    </w:p>
    <w:p w14:paraId="6088EEB6" w14:textId="77777777" w:rsidR="002C1A24" w:rsidRDefault="002C1A24">
      <w:pPr>
        <w:rPr>
          <w:b/>
        </w:rPr>
      </w:pPr>
    </w:p>
    <w:p w14:paraId="003AA851" w14:textId="60D55EBF" w:rsidR="002C1A24" w:rsidRDefault="002C1A24">
      <w:pPr>
        <w:rPr>
          <w:b/>
        </w:rPr>
      </w:pPr>
      <w:r>
        <w:rPr>
          <w:b/>
        </w:rPr>
        <w:t xml:space="preserve">1) Zestaw zabawowy </w:t>
      </w:r>
    </w:p>
    <w:p w14:paraId="4C86CD83" w14:textId="611F1A88" w:rsidR="001C32DA" w:rsidRDefault="001C32DA" w:rsidP="004868D0">
      <w:pPr>
        <w:jc w:val="both"/>
      </w:pPr>
      <w:r w:rsidRPr="001C32DA">
        <w:t xml:space="preserve">Elementy nośne zestawu wykonane </w:t>
      </w:r>
      <w:r>
        <w:t xml:space="preserve">z </w:t>
      </w:r>
      <w:r w:rsidRPr="001C32DA">
        <w:t>metalu zabezpieczonego</w:t>
      </w:r>
      <w:r w:rsidR="00E02CFD">
        <w:t xml:space="preserve"> </w:t>
      </w:r>
      <w:r w:rsidRPr="001C32DA">
        <w:t>antykorozyjnie i malowanego proszkowo. Ślizgawki wykonane z metalu. Dachy, bariery ochronne wykonane ze sklejki</w:t>
      </w:r>
      <w:r>
        <w:t xml:space="preserve"> </w:t>
      </w:r>
      <w:r w:rsidRPr="001C32DA">
        <w:t>drewna liściastego, wodoodpornej, pokrytej filmem melaminowym lub z płyty HDPE odpornej</w:t>
      </w:r>
      <w:r>
        <w:t xml:space="preserve"> </w:t>
      </w:r>
      <w:r w:rsidRPr="001C32DA">
        <w:t>na warunki atmosferyczne. Trapy wykonane ze sklejki drewna liściastego, wodoodpornej,</w:t>
      </w:r>
      <w:r>
        <w:t xml:space="preserve"> </w:t>
      </w:r>
      <w:r w:rsidRPr="001C32DA">
        <w:t>antypoślizgowej. Elementy mocowań wykonane ze stali węglowej konstrukcyjnej</w:t>
      </w:r>
      <w:r>
        <w:t xml:space="preserve"> </w:t>
      </w:r>
      <w:r w:rsidRPr="001C32DA">
        <w:t>malowane proszkowo lub ocynkowane. Wszystkie połączenia śrubowe wykonane z użyciem</w:t>
      </w:r>
      <w:r>
        <w:t xml:space="preserve"> </w:t>
      </w:r>
      <w:r w:rsidRPr="001C32DA">
        <w:t xml:space="preserve">elementów ocynkowanych, a ich końce zabezpieczone plastikowymi kapslami, </w:t>
      </w:r>
      <w:proofErr w:type="spellStart"/>
      <w:r w:rsidRPr="001C32DA">
        <w:t>poprawiającymibezpieczeństwo</w:t>
      </w:r>
      <w:proofErr w:type="spellEnd"/>
      <w:r w:rsidRPr="001C32DA">
        <w:t>.</w:t>
      </w:r>
    </w:p>
    <w:p w14:paraId="0FFB226A" w14:textId="30640711" w:rsidR="001C32DA" w:rsidRDefault="001C32DA" w:rsidP="004868D0">
      <w:pPr>
        <w:jc w:val="both"/>
      </w:pPr>
    </w:p>
    <w:p w14:paraId="78B88273" w14:textId="71DBA9BB" w:rsidR="00B214DB" w:rsidRDefault="004868D0" w:rsidP="004868D0">
      <w:pPr>
        <w:spacing w:after="0"/>
        <w:rPr>
          <w:b/>
        </w:rPr>
      </w:pPr>
      <w:r w:rsidRPr="00CD1FED">
        <w:rPr>
          <w:b/>
        </w:rPr>
        <w:t>W skład zestawu wchodzi minimum:</w:t>
      </w:r>
    </w:p>
    <w:p w14:paraId="4E9C5F3A" w14:textId="01AE78BB" w:rsidR="00E02CFD" w:rsidRPr="00E02CFD" w:rsidRDefault="00E02CFD" w:rsidP="00E02CFD">
      <w:pPr>
        <w:spacing w:after="0"/>
        <w:rPr>
          <w:bCs/>
        </w:rPr>
      </w:pPr>
      <w:r w:rsidRPr="00E02CFD">
        <w:rPr>
          <w:bCs/>
        </w:rPr>
        <w:t xml:space="preserve">Wieża 4-kątna z dachem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</w:t>
      </w:r>
      <w:r w:rsidRPr="00E02CFD">
        <w:rPr>
          <w:bCs/>
        </w:rPr>
        <w:t xml:space="preserve"> szt.</w:t>
      </w:r>
    </w:p>
    <w:p w14:paraId="30637CA5" w14:textId="1DA75AD6" w:rsidR="00E02CFD" w:rsidRPr="00E02CFD" w:rsidRDefault="00E02CFD" w:rsidP="00E02CFD">
      <w:pPr>
        <w:spacing w:after="0"/>
        <w:rPr>
          <w:bCs/>
        </w:rPr>
      </w:pPr>
      <w:r w:rsidRPr="00E02CFD">
        <w:rPr>
          <w:bCs/>
        </w:rPr>
        <w:t xml:space="preserve">Wieża 4-kątna bez dachu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 szt.</w:t>
      </w:r>
    </w:p>
    <w:p w14:paraId="002ECEA0" w14:textId="0C4DC86B" w:rsidR="00E02CFD" w:rsidRPr="00E02CFD" w:rsidRDefault="00E02CFD" w:rsidP="00E02CFD">
      <w:pPr>
        <w:spacing w:after="0"/>
        <w:rPr>
          <w:bCs/>
        </w:rPr>
      </w:pPr>
      <w:r w:rsidRPr="00E02CFD">
        <w:rPr>
          <w:bCs/>
        </w:rPr>
        <w:t xml:space="preserve">Zjeżdżalnia metalowa </w:t>
      </w:r>
      <w:r w:rsidR="0083761B">
        <w:rPr>
          <w:bCs/>
        </w:rPr>
        <w:tab/>
      </w:r>
      <w:r w:rsidR="0083761B">
        <w:rPr>
          <w:bCs/>
        </w:rPr>
        <w:tab/>
      </w:r>
      <w:r w:rsidR="0083761B">
        <w:rPr>
          <w:bCs/>
        </w:rPr>
        <w:tab/>
      </w:r>
      <w:r w:rsidR="0083761B">
        <w:rPr>
          <w:bCs/>
        </w:rPr>
        <w:tab/>
      </w:r>
      <w:r w:rsidRPr="00E02CFD">
        <w:rPr>
          <w:bCs/>
        </w:rPr>
        <w:t>2 szt.</w:t>
      </w:r>
    </w:p>
    <w:p w14:paraId="1EB98600" w14:textId="7A0B70CC" w:rsidR="00E02CFD" w:rsidRPr="00E02CFD" w:rsidRDefault="00E02CFD" w:rsidP="00E02CFD">
      <w:pPr>
        <w:spacing w:after="0"/>
        <w:rPr>
          <w:bCs/>
        </w:rPr>
      </w:pPr>
      <w:r w:rsidRPr="00E02CFD">
        <w:rPr>
          <w:bCs/>
        </w:rPr>
        <w:t xml:space="preserve">Pomost linowy </w:t>
      </w:r>
      <w:r w:rsidR="0083761B">
        <w:rPr>
          <w:bCs/>
        </w:rPr>
        <w:tab/>
      </w:r>
      <w:r w:rsidR="0083761B">
        <w:rPr>
          <w:bCs/>
        </w:rPr>
        <w:tab/>
      </w:r>
      <w:r w:rsidR="0083761B">
        <w:rPr>
          <w:bCs/>
        </w:rPr>
        <w:tab/>
      </w:r>
      <w:r w:rsidR="0083761B">
        <w:rPr>
          <w:bCs/>
        </w:rPr>
        <w:tab/>
      </w:r>
      <w:r w:rsidR="0083761B">
        <w:rPr>
          <w:bCs/>
        </w:rPr>
        <w:tab/>
      </w:r>
      <w:r w:rsidRPr="00E02CFD">
        <w:rPr>
          <w:bCs/>
        </w:rPr>
        <w:t>1 szt.</w:t>
      </w:r>
    </w:p>
    <w:p w14:paraId="193B3743" w14:textId="356293CA" w:rsidR="00E02CFD" w:rsidRPr="00E02CFD" w:rsidRDefault="00E02CFD" w:rsidP="00E02CFD">
      <w:pPr>
        <w:spacing w:after="0"/>
        <w:rPr>
          <w:bCs/>
        </w:rPr>
      </w:pPr>
      <w:r w:rsidRPr="00E02CFD">
        <w:rPr>
          <w:bCs/>
        </w:rPr>
        <w:t xml:space="preserve">Drabinka pionowa </w:t>
      </w:r>
      <w:r w:rsidR="0083761B">
        <w:rPr>
          <w:bCs/>
        </w:rPr>
        <w:tab/>
      </w:r>
      <w:r w:rsidR="0083761B">
        <w:rPr>
          <w:bCs/>
        </w:rPr>
        <w:tab/>
      </w:r>
      <w:r w:rsidR="0083761B">
        <w:rPr>
          <w:bCs/>
        </w:rPr>
        <w:tab/>
      </w:r>
      <w:r w:rsidR="0083761B">
        <w:rPr>
          <w:bCs/>
        </w:rPr>
        <w:tab/>
      </w:r>
      <w:r w:rsidRPr="00E02CFD">
        <w:rPr>
          <w:bCs/>
        </w:rPr>
        <w:t>1 szt.</w:t>
      </w:r>
    </w:p>
    <w:p w14:paraId="66CECAF8" w14:textId="264D7CDD" w:rsidR="00E02CFD" w:rsidRDefault="00E02CFD" w:rsidP="004868D0">
      <w:pPr>
        <w:spacing w:after="0"/>
        <w:rPr>
          <w:b/>
        </w:rPr>
      </w:pPr>
    </w:p>
    <w:p w14:paraId="791FC16E" w14:textId="72CF36A6" w:rsidR="004868D0" w:rsidRDefault="004868D0" w:rsidP="004868D0">
      <w:pPr>
        <w:spacing w:after="120"/>
      </w:pPr>
      <w:r>
        <w:t xml:space="preserve">Minimalne wymiary urządzenia </w:t>
      </w:r>
      <w:r w:rsidRPr="004868D0">
        <w:t>(</w:t>
      </w:r>
      <w:proofErr w:type="spellStart"/>
      <w:r w:rsidRPr="004868D0">
        <w:t>wys</w:t>
      </w:r>
      <w:proofErr w:type="spellEnd"/>
      <w:r w:rsidRPr="004868D0">
        <w:t xml:space="preserve"> x </w:t>
      </w:r>
      <w:proofErr w:type="spellStart"/>
      <w:r w:rsidRPr="004868D0">
        <w:t>szer</w:t>
      </w:r>
      <w:proofErr w:type="spellEnd"/>
      <w:r w:rsidRPr="004868D0">
        <w:t xml:space="preserve"> x </w:t>
      </w:r>
      <w:proofErr w:type="spellStart"/>
      <w:r w:rsidRPr="004868D0">
        <w:t>dł</w:t>
      </w:r>
      <w:proofErr w:type="spellEnd"/>
      <w:r w:rsidRPr="004868D0">
        <w:t xml:space="preserve">) [ m ] </w:t>
      </w:r>
      <w:r>
        <w:t xml:space="preserve"> 3,0 x </w:t>
      </w:r>
      <w:r w:rsidR="0083761B">
        <w:t>4</w:t>
      </w:r>
      <w:r>
        <w:t>,0</w:t>
      </w:r>
      <w:r w:rsidRPr="004868D0">
        <w:t xml:space="preserve"> </w:t>
      </w:r>
      <w:r>
        <w:t xml:space="preserve">x </w:t>
      </w:r>
      <w:r w:rsidR="0083761B">
        <w:t>5</w:t>
      </w:r>
      <w:r>
        <w:t>,</w:t>
      </w:r>
      <w:r w:rsidR="0083761B">
        <w:t>5</w:t>
      </w:r>
      <w:r>
        <w:t xml:space="preserve"> </w:t>
      </w:r>
    </w:p>
    <w:p w14:paraId="524C9DBC" w14:textId="7F5EE23B" w:rsidR="004868D0" w:rsidRDefault="00E048B5" w:rsidP="004868D0">
      <w:pPr>
        <w:spacing w:after="120"/>
      </w:pPr>
      <w:r w:rsidRPr="00E048B5">
        <w:t>krytyczna wysokość upadku (HIC)</w:t>
      </w:r>
      <w:r>
        <w:tab/>
      </w:r>
      <w:r>
        <w:tab/>
        <w:t>1,</w:t>
      </w:r>
      <w:r w:rsidR="0083761B">
        <w:t>2</w:t>
      </w:r>
      <w:r>
        <w:t xml:space="preserve"> m </w:t>
      </w:r>
      <w:r>
        <w:rPr>
          <w:rFonts w:cstheme="minorHAnsi"/>
        </w:rPr>
        <w:t>±</w:t>
      </w:r>
      <w:r>
        <w:t xml:space="preserve"> 10 %</w:t>
      </w:r>
    </w:p>
    <w:p w14:paraId="604C0A0A" w14:textId="77777777" w:rsidR="005C7B10" w:rsidRDefault="004868D0" w:rsidP="005C7B10">
      <w:r>
        <w:t>Zestaw posiada c</w:t>
      </w:r>
      <w:r w:rsidR="005C7B10">
        <w:t>ertyfikat zgodności z normą PN-EN 1176</w:t>
      </w:r>
    </w:p>
    <w:p w14:paraId="602A0C2E" w14:textId="77777777" w:rsidR="002C1A24" w:rsidRDefault="002C1A24">
      <w:pPr>
        <w:rPr>
          <w:b/>
        </w:rPr>
      </w:pPr>
    </w:p>
    <w:p w14:paraId="482225CA" w14:textId="07646664" w:rsidR="004868D0" w:rsidRDefault="0083761B">
      <w:pPr>
        <w:rPr>
          <w:b/>
          <w:noProof/>
          <w:lang w:eastAsia="pl-PL"/>
        </w:rPr>
      </w:pPr>
      <w:r>
        <w:rPr>
          <w:noProof/>
        </w:rPr>
        <w:drawing>
          <wp:inline distT="0" distB="0" distL="0" distR="0" wp14:anchorId="31B8B0D8" wp14:editId="15650FE2">
            <wp:extent cx="4752975" cy="31051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0917E" w14:textId="77777777" w:rsidR="004868D0" w:rsidRPr="004868D0" w:rsidRDefault="004868D0">
      <w:r w:rsidRPr="004868D0">
        <w:t>Rys. 1. Przykładowy zestaw zabawowy</w:t>
      </w:r>
    </w:p>
    <w:p w14:paraId="02939B0C" w14:textId="77777777" w:rsidR="0083761B" w:rsidRDefault="0083761B">
      <w:pPr>
        <w:rPr>
          <w:b/>
        </w:rPr>
      </w:pPr>
    </w:p>
    <w:p w14:paraId="38152224" w14:textId="77777777" w:rsidR="0083761B" w:rsidRDefault="0083761B">
      <w:pPr>
        <w:rPr>
          <w:b/>
        </w:rPr>
      </w:pPr>
    </w:p>
    <w:p w14:paraId="35A0FEB0" w14:textId="34028DE9" w:rsidR="009E5E56" w:rsidRPr="002C1A24" w:rsidRDefault="000E3FE8">
      <w:pPr>
        <w:rPr>
          <w:b/>
        </w:rPr>
      </w:pPr>
      <w:r>
        <w:rPr>
          <w:b/>
        </w:rPr>
        <w:lastRenderedPageBreak/>
        <w:t>2</w:t>
      </w:r>
      <w:r w:rsidR="002C1A24">
        <w:rPr>
          <w:b/>
        </w:rPr>
        <w:t xml:space="preserve">) </w:t>
      </w:r>
      <w:r w:rsidR="002C1A24" w:rsidRPr="002C1A24">
        <w:rPr>
          <w:b/>
        </w:rPr>
        <w:t>Huśtawka p</w:t>
      </w:r>
      <w:r w:rsidR="00A043F9">
        <w:rPr>
          <w:b/>
        </w:rPr>
        <w:t>otrójna</w:t>
      </w:r>
      <w:r w:rsidR="002C1A24" w:rsidRPr="002C1A24">
        <w:rPr>
          <w:b/>
        </w:rPr>
        <w:t xml:space="preserve"> metalo</w:t>
      </w:r>
      <w:r w:rsidR="00A043F9">
        <w:rPr>
          <w:b/>
        </w:rPr>
        <w:t>wa</w:t>
      </w:r>
    </w:p>
    <w:p w14:paraId="7C577AE7" w14:textId="2543D345" w:rsidR="002C1A24" w:rsidRDefault="002C1A24" w:rsidP="002C1A24">
      <w:pPr>
        <w:jc w:val="both"/>
      </w:pPr>
      <w:r>
        <w:t>Jedno z siedzisk przeznaczone dla najmłodszych dzieci</w:t>
      </w:r>
      <w:r w:rsidR="006031ED">
        <w:t xml:space="preserve"> oraz jedno „bocianie gniazdo”. </w:t>
      </w:r>
      <w:r w:rsidRPr="002C1A24">
        <w:t>Elementy nośne zestawu wykonane z metalu zabezpieczonego antykorozyjnie i malowanego proszkowo.</w:t>
      </w:r>
      <w:r>
        <w:t xml:space="preserve"> P</w:t>
      </w:r>
      <w:r w:rsidRPr="002C1A24">
        <w:t>ołączenia śrubowe wykonane z użyciem elementów ocynkowanych, końce zabezpieczone plastikowymi kapslami, poprawiającymi bezpieczeństwo</w:t>
      </w:r>
      <w:r>
        <w:t>.</w:t>
      </w:r>
    </w:p>
    <w:p w14:paraId="4312EF5F" w14:textId="695A56FD" w:rsidR="002C1A24" w:rsidRDefault="002C1A24" w:rsidP="002C1A24">
      <w:r>
        <w:t>Minimalne wymiary urządzenia (</w:t>
      </w:r>
      <w:proofErr w:type="spellStart"/>
      <w:r>
        <w:t>wys</w:t>
      </w:r>
      <w:proofErr w:type="spellEnd"/>
      <w:r>
        <w:t xml:space="preserve"> x </w:t>
      </w:r>
      <w:proofErr w:type="spellStart"/>
      <w:r>
        <w:t>szer</w:t>
      </w:r>
      <w:proofErr w:type="spellEnd"/>
      <w:r>
        <w:t xml:space="preserve"> x </w:t>
      </w:r>
      <w:proofErr w:type="spellStart"/>
      <w:r>
        <w:t>dł</w:t>
      </w:r>
      <w:proofErr w:type="spellEnd"/>
      <w:r>
        <w:t>) [ m ]           2,00 x 1,</w:t>
      </w:r>
      <w:r w:rsidR="00A043F9">
        <w:t>9</w:t>
      </w:r>
      <w:r>
        <w:t xml:space="preserve">0 x </w:t>
      </w:r>
      <w:r w:rsidR="00A043F9">
        <w:t>6,0</w:t>
      </w:r>
      <w:r>
        <w:t xml:space="preserve"> </w:t>
      </w:r>
    </w:p>
    <w:p w14:paraId="4875E84D" w14:textId="77777777" w:rsidR="002C1A24" w:rsidRDefault="009454E6" w:rsidP="002C1A24">
      <w:r>
        <w:t>Huśtawka posiada c</w:t>
      </w:r>
      <w:r w:rsidR="002C1A24">
        <w:t>ertyfikat zgodności z normą PN-EN 1176</w:t>
      </w:r>
    </w:p>
    <w:p w14:paraId="7FE79178" w14:textId="61184B5A" w:rsidR="00A043F9" w:rsidRDefault="00A043F9">
      <w:r>
        <w:rPr>
          <w:noProof/>
        </w:rPr>
        <w:drawing>
          <wp:inline distT="0" distB="0" distL="0" distR="0" wp14:anchorId="06FAF19B" wp14:editId="340AD453">
            <wp:extent cx="5276850" cy="29618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059" cy="296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C6C12" w14:textId="5BB4296C" w:rsidR="002C1A24" w:rsidRDefault="005D62CA">
      <w:r>
        <w:t xml:space="preserve">Rys. </w:t>
      </w:r>
      <w:r w:rsidR="000E3FE8">
        <w:t>2</w:t>
      </w:r>
      <w:r w:rsidR="00EE3F91">
        <w:t>. Przykładowa</w:t>
      </w:r>
      <w:r w:rsidR="002C1A24">
        <w:t xml:space="preserve"> huśtawk</w:t>
      </w:r>
      <w:r w:rsidR="00EE3F91">
        <w:t>a</w:t>
      </w:r>
      <w:r w:rsidR="00A043F9">
        <w:t xml:space="preserve"> z „bocianim gniazdem”</w:t>
      </w:r>
    </w:p>
    <w:p w14:paraId="3DCAB798" w14:textId="77777777" w:rsidR="002C1A24" w:rsidRDefault="002C1A24"/>
    <w:p w14:paraId="24F21FE2" w14:textId="7BF68D42" w:rsidR="005D62CA" w:rsidRPr="00745741" w:rsidRDefault="000E3FE8">
      <w:pPr>
        <w:rPr>
          <w:b/>
          <w:bCs/>
        </w:rPr>
      </w:pPr>
      <w:r w:rsidRPr="00745741">
        <w:rPr>
          <w:b/>
          <w:bCs/>
        </w:rPr>
        <w:t>3</w:t>
      </w:r>
      <w:r w:rsidR="005D62CA" w:rsidRPr="00745741">
        <w:rPr>
          <w:b/>
          <w:bCs/>
        </w:rPr>
        <w:t xml:space="preserve">) </w:t>
      </w:r>
      <w:r w:rsidRPr="00745741">
        <w:rPr>
          <w:b/>
          <w:bCs/>
        </w:rPr>
        <w:t xml:space="preserve">Karuzela tarczowa </w:t>
      </w:r>
    </w:p>
    <w:p w14:paraId="07800BF5" w14:textId="77777777" w:rsidR="00745741" w:rsidRDefault="00745741" w:rsidP="00745741">
      <w:pPr>
        <w:spacing w:after="0" w:line="240" w:lineRule="auto"/>
      </w:pPr>
    </w:p>
    <w:p w14:paraId="7281E4D6" w14:textId="21683B40" w:rsidR="00745741" w:rsidRDefault="00745741" w:rsidP="00745741">
      <w:pPr>
        <w:spacing w:after="0" w:line="240" w:lineRule="auto"/>
        <w:jc w:val="both"/>
      </w:pPr>
      <w:r>
        <w:t>Elementy nośne urządzenia wykonane z metalu zabezpieczonego antykorozyjnie i malowanego proszkowo. Tarcza wykonana ze sklejki drewna liściastego, wodoodpornej, pokrytej filmem melaminowym i blachą ryflowaną. Elementy mocowań wykonane ze stali węglowej konstrukcyjnej malowane proszkowo lub ocynkowane. Wszystkie połączenia śrubowe wykonane z użyciem elementów ocynkowanych, a ich końce zabezpieczone plastikowymi kapslami, poprawiającymi bezpieczeństwo.</w:t>
      </w:r>
    </w:p>
    <w:p w14:paraId="11DCA3E4" w14:textId="77777777" w:rsidR="00745741" w:rsidRDefault="00745741" w:rsidP="00EE3F91">
      <w:pPr>
        <w:jc w:val="both"/>
      </w:pPr>
    </w:p>
    <w:p w14:paraId="7B176E95" w14:textId="3F0CA515" w:rsidR="00EE3F91" w:rsidRDefault="00EE3F91" w:rsidP="00FA7489">
      <w:pPr>
        <w:spacing w:after="0"/>
      </w:pPr>
      <w:r>
        <w:t xml:space="preserve">Minimalne wymiary urządzenia </w:t>
      </w:r>
      <w:r w:rsidR="00745741">
        <w:t xml:space="preserve">– średnica 1,5 m </w:t>
      </w:r>
      <w:r>
        <w:t xml:space="preserve"> </w:t>
      </w:r>
    </w:p>
    <w:p w14:paraId="37F9FC86" w14:textId="7C0158AC" w:rsidR="00EE3F91" w:rsidRDefault="00FA7489" w:rsidP="00FA7489">
      <w:pPr>
        <w:spacing w:after="0"/>
      </w:pPr>
      <w:r>
        <w:t xml:space="preserve">Karuzela </w:t>
      </w:r>
      <w:r w:rsidR="00EE3F91">
        <w:t>posiada certyfikat zgodności z normą PN-EN 1176</w:t>
      </w:r>
    </w:p>
    <w:p w14:paraId="600BAE7F" w14:textId="39EB78A7" w:rsidR="00EE3F91" w:rsidRDefault="00745741">
      <w:r>
        <w:rPr>
          <w:noProof/>
        </w:rPr>
        <w:lastRenderedPageBreak/>
        <w:drawing>
          <wp:inline distT="0" distB="0" distL="0" distR="0" wp14:anchorId="76C94253" wp14:editId="073DDDDE">
            <wp:extent cx="3867150" cy="3501920"/>
            <wp:effectExtent l="0" t="0" r="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4103" cy="350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</w:p>
    <w:p w14:paraId="3B321B59" w14:textId="2D125CE4" w:rsidR="00EE3F91" w:rsidRDefault="00EE3F91">
      <w:r>
        <w:t xml:space="preserve">Rys. </w:t>
      </w:r>
      <w:r w:rsidR="00745741">
        <w:t>3</w:t>
      </w:r>
      <w:r>
        <w:t xml:space="preserve">. Przykładowa </w:t>
      </w:r>
      <w:r w:rsidR="00745741">
        <w:t>karuzela</w:t>
      </w:r>
    </w:p>
    <w:p w14:paraId="0C4FFDAD" w14:textId="77777777" w:rsidR="00EE3F91" w:rsidRDefault="00EE3F91"/>
    <w:p w14:paraId="73C38F3D" w14:textId="0699FD89" w:rsidR="00EE3F91" w:rsidRPr="004E39FA" w:rsidRDefault="00FA7489">
      <w:pPr>
        <w:rPr>
          <w:b/>
        </w:rPr>
      </w:pPr>
      <w:r>
        <w:rPr>
          <w:b/>
        </w:rPr>
        <w:t>4</w:t>
      </w:r>
      <w:r w:rsidR="00EE3F91" w:rsidRPr="004E39FA">
        <w:rPr>
          <w:b/>
        </w:rPr>
        <w:t>) Bujak</w:t>
      </w:r>
    </w:p>
    <w:p w14:paraId="305B1C9C" w14:textId="77777777" w:rsidR="00EE3F91" w:rsidRDefault="009454E6" w:rsidP="009454E6">
      <w:pPr>
        <w:jc w:val="both"/>
      </w:pPr>
      <w:r w:rsidRPr="009454E6">
        <w:t>Elementy dekoracyjne wykonane ze sklejki drewna liściastego, wodoodpornej, pokrytej filmem melaminowym lub z płyty HDPE odpornej na warunki atmosferyczne. Elementy mocowań wykonane ze stali węglowej konstrukcyjnej są malowane proszkowo lub ocynkowane. Wszystkie połączenia śrubowe wykonane z użyciem elementów ocynkowanych, a ich końce zabezpieczone plastikowymi kapslami, poprawiającymi bezpieczeństwo.</w:t>
      </w:r>
    </w:p>
    <w:p w14:paraId="3265537B" w14:textId="77777777" w:rsidR="009454E6" w:rsidRDefault="009454E6" w:rsidP="009454E6">
      <w:r>
        <w:t>Minimalne wymiary urządzenia (</w:t>
      </w:r>
      <w:proofErr w:type="spellStart"/>
      <w:r>
        <w:t>wys</w:t>
      </w:r>
      <w:proofErr w:type="spellEnd"/>
      <w:r>
        <w:t xml:space="preserve"> x </w:t>
      </w:r>
      <w:proofErr w:type="spellStart"/>
      <w:r>
        <w:t>szer</w:t>
      </w:r>
      <w:proofErr w:type="spellEnd"/>
      <w:r>
        <w:t xml:space="preserve"> x </w:t>
      </w:r>
      <w:proofErr w:type="spellStart"/>
      <w:r>
        <w:t>dł</w:t>
      </w:r>
      <w:proofErr w:type="spellEnd"/>
      <w:r>
        <w:t xml:space="preserve">) [ m ]  0,8 x 0,3 x 1,0 </w:t>
      </w:r>
    </w:p>
    <w:p w14:paraId="7440621C" w14:textId="77777777" w:rsidR="009454E6" w:rsidRDefault="009454E6" w:rsidP="009454E6">
      <w:r>
        <w:t>Bujak posiada certyfikat zgodności z normą PN-EN 1176</w:t>
      </w:r>
    </w:p>
    <w:p w14:paraId="6500B080" w14:textId="4069D169" w:rsidR="004E39FA" w:rsidRDefault="009454E6" w:rsidP="004E39FA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AF9AC36" wp14:editId="47505075">
            <wp:extent cx="2181225" cy="233362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28" r="57425" b="14892"/>
                    <a:stretch/>
                  </pic:blipFill>
                  <pic:spPr bwMode="auto">
                    <a:xfrm>
                      <a:off x="0" y="0"/>
                      <a:ext cx="2185891" cy="233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A8E4CB" w14:textId="1055181C" w:rsidR="009454E6" w:rsidRDefault="004E39FA" w:rsidP="009454E6">
      <w:pPr>
        <w:jc w:val="both"/>
      </w:pPr>
      <w:r>
        <w:t xml:space="preserve">Rys. </w:t>
      </w:r>
      <w:r w:rsidR="00FA7489">
        <w:t>4</w:t>
      </w:r>
      <w:r>
        <w:t>. Przykładow</w:t>
      </w:r>
      <w:r w:rsidR="00FA7489">
        <w:t xml:space="preserve">y </w:t>
      </w:r>
      <w:r>
        <w:t xml:space="preserve"> </w:t>
      </w:r>
      <w:r w:rsidR="00FA7489">
        <w:t>bujak</w:t>
      </w:r>
    </w:p>
    <w:p w14:paraId="2B8AA777" w14:textId="1FFBE0C1" w:rsidR="00FA7489" w:rsidRDefault="00FA7489" w:rsidP="009454E6">
      <w:pPr>
        <w:jc w:val="both"/>
        <w:rPr>
          <w:b/>
          <w:bCs/>
        </w:rPr>
      </w:pPr>
      <w:r w:rsidRPr="00FA7489">
        <w:rPr>
          <w:b/>
          <w:bCs/>
        </w:rPr>
        <w:lastRenderedPageBreak/>
        <w:t>5) Huśtawka ważka</w:t>
      </w:r>
    </w:p>
    <w:p w14:paraId="1CEA07C2" w14:textId="5C4A5CEC" w:rsidR="00FA7489" w:rsidRDefault="005F1A0F" w:rsidP="009454E6">
      <w:pPr>
        <w:jc w:val="both"/>
      </w:pPr>
      <w:r w:rsidRPr="005F1A0F">
        <w:t>Elementy nośne zestawu wykonane z metalu zabezpieczonego antykorozyjnie i malowanego</w:t>
      </w:r>
      <w:r>
        <w:t xml:space="preserve"> </w:t>
      </w:r>
      <w:r w:rsidRPr="005F1A0F">
        <w:t>proszkowo. Siedzenia i elementy dekoracyjne wykonane z płyty HDPE odpornej na warunki</w:t>
      </w:r>
      <w:r>
        <w:t xml:space="preserve"> </w:t>
      </w:r>
      <w:r w:rsidRPr="005F1A0F">
        <w:t>atmosferyczne. Elementy mocowań wykonane ze stali węglowej konstrukcyjnej są malowane</w:t>
      </w:r>
      <w:r>
        <w:t xml:space="preserve"> </w:t>
      </w:r>
      <w:r w:rsidRPr="005F1A0F">
        <w:t>proszkowo lub ocynkowane. Wszystkie połączenia śrubowe wykonane z użyciem elementów</w:t>
      </w:r>
      <w:r>
        <w:t xml:space="preserve"> </w:t>
      </w:r>
      <w:r w:rsidRPr="005F1A0F">
        <w:t>ocynkowanych, a ich końce zabezpieczone plastikowymi kapslami, poprawiającymi</w:t>
      </w:r>
      <w:r>
        <w:t xml:space="preserve"> </w:t>
      </w:r>
      <w:r w:rsidRPr="005F1A0F">
        <w:t>bezpieczeństwo.</w:t>
      </w:r>
    </w:p>
    <w:p w14:paraId="2BDBAB84" w14:textId="254FC25E" w:rsidR="005F1A0F" w:rsidRDefault="005F1A0F" w:rsidP="009454E6">
      <w:pPr>
        <w:jc w:val="both"/>
      </w:pPr>
    </w:p>
    <w:p w14:paraId="5BB0D5C1" w14:textId="0D1FC1CC" w:rsidR="005F1A0F" w:rsidRDefault="005F1A0F" w:rsidP="005F1A0F">
      <w:pPr>
        <w:spacing w:after="0"/>
      </w:pPr>
      <w:r>
        <w:t xml:space="preserve">Minimalne wymiary urządzenia – </w:t>
      </w:r>
      <w:r w:rsidRPr="005F1A0F">
        <w:t xml:space="preserve">( </w:t>
      </w:r>
      <w:proofErr w:type="spellStart"/>
      <w:r w:rsidRPr="005F1A0F">
        <w:t>wys</w:t>
      </w:r>
      <w:proofErr w:type="spellEnd"/>
      <w:r w:rsidRPr="005F1A0F">
        <w:t xml:space="preserve"> x </w:t>
      </w:r>
      <w:proofErr w:type="spellStart"/>
      <w:r w:rsidRPr="005F1A0F">
        <w:t>szer</w:t>
      </w:r>
      <w:proofErr w:type="spellEnd"/>
      <w:r w:rsidRPr="005F1A0F">
        <w:t xml:space="preserve"> x </w:t>
      </w:r>
      <w:proofErr w:type="spellStart"/>
      <w:r w:rsidRPr="005F1A0F">
        <w:t>dł</w:t>
      </w:r>
      <w:proofErr w:type="spellEnd"/>
      <w:r w:rsidRPr="005F1A0F">
        <w:t xml:space="preserve"> ) [ m ] 0,8 x 0,45 x 2,60</w:t>
      </w:r>
    </w:p>
    <w:p w14:paraId="7FE05AB3" w14:textId="2B136706" w:rsidR="005F1A0F" w:rsidRDefault="005F1A0F" w:rsidP="005F1A0F">
      <w:pPr>
        <w:spacing w:after="0"/>
      </w:pPr>
      <w:r>
        <w:t>Huśtawka  posiada certyfikat zgodności z normą PN-EN 1176</w:t>
      </w:r>
    </w:p>
    <w:p w14:paraId="22641F2F" w14:textId="77777777" w:rsidR="005F1A0F" w:rsidRDefault="005F1A0F" w:rsidP="005F1A0F">
      <w:pPr>
        <w:spacing w:after="0"/>
      </w:pPr>
    </w:p>
    <w:p w14:paraId="22CFF9D3" w14:textId="1FAFD345" w:rsidR="005F1A0F" w:rsidRDefault="005F1A0F" w:rsidP="005F1A0F">
      <w:pPr>
        <w:spacing w:after="0"/>
      </w:pPr>
    </w:p>
    <w:p w14:paraId="3748B9B6" w14:textId="760D04EB" w:rsidR="005F1A0F" w:rsidRDefault="005F1A0F" w:rsidP="005F1A0F">
      <w:pPr>
        <w:spacing w:after="0"/>
      </w:pPr>
      <w:r>
        <w:rPr>
          <w:noProof/>
        </w:rPr>
        <w:drawing>
          <wp:inline distT="0" distB="0" distL="0" distR="0" wp14:anchorId="5A41CC6A" wp14:editId="0F74C641">
            <wp:extent cx="4762500" cy="23812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3763" cy="238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2AA13" w14:textId="542A7F62" w:rsidR="005F1A0F" w:rsidRPr="00FA7489" w:rsidRDefault="005F1A0F" w:rsidP="005F1A0F">
      <w:pPr>
        <w:spacing w:after="0"/>
      </w:pPr>
      <w:r>
        <w:t>Rys. nr 5 Przykładowa huśtawka ważka</w:t>
      </w:r>
    </w:p>
    <w:sectPr w:rsidR="005F1A0F" w:rsidRPr="00FA7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-Identity-H">
    <w:altName w:val="Ubuntu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24"/>
    <w:rsid w:val="000E3FE8"/>
    <w:rsid w:val="001C32DA"/>
    <w:rsid w:val="002C1A24"/>
    <w:rsid w:val="00457D15"/>
    <w:rsid w:val="004868D0"/>
    <w:rsid w:val="004E39FA"/>
    <w:rsid w:val="005C7B10"/>
    <w:rsid w:val="005D62CA"/>
    <w:rsid w:val="005F1A0F"/>
    <w:rsid w:val="006031ED"/>
    <w:rsid w:val="00713EBC"/>
    <w:rsid w:val="00745741"/>
    <w:rsid w:val="00773A86"/>
    <w:rsid w:val="007A0200"/>
    <w:rsid w:val="0083761B"/>
    <w:rsid w:val="008A41C1"/>
    <w:rsid w:val="009454E6"/>
    <w:rsid w:val="009E5E56"/>
    <w:rsid w:val="00A043F9"/>
    <w:rsid w:val="00B214DB"/>
    <w:rsid w:val="00BD14AD"/>
    <w:rsid w:val="00CD1FED"/>
    <w:rsid w:val="00E02CFD"/>
    <w:rsid w:val="00E048B5"/>
    <w:rsid w:val="00EE3F91"/>
    <w:rsid w:val="00FA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EA3C"/>
  <w15:chartTrackingRefBased/>
  <w15:docId w15:val="{1289B7ED-BC68-42EA-86CF-D596CA90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5F1A0F"/>
    <w:rPr>
      <w:rFonts w:ascii="Ubuntu-Identity-H" w:hAnsi="Ubuntu-Identity-H" w:hint="default"/>
      <w:b w:val="0"/>
      <w:bCs w:val="0"/>
      <w:i w:val="0"/>
      <w:iCs w:val="0"/>
      <w:color w:val="2B292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Krzysztof_ Rogala_</dc:creator>
  <cp:keywords/>
  <dc:description/>
  <cp:lastModifiedBy>Krzysztof_ Rogala_</cp:lastModifiedBy>
  <cp:revision>5</cp:revision>
  <dcterms:created xsi:type="dcterms:W3CDTF">2022-05-26T06:27:00Z</dcterms:created>
  <dcterms:modified xsi:type="dcterms:W3CDTF">2022-05-27T09:25:00Z</dcterms:modified>
</cp:coreProperties>
</file>